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6D054" w14:textId="254F64DD" w:rsidR="005F536F" w:rsidRPr="00EA0443" w:rsidRDefault="00EA0443" w:rsidP="005F536F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eastAsia="en-AU"/>
        </w:rPr>
        <w:drawing>
          <wp:anchor distT="0" distB="0" distL="114300" distR="114300" simplePos="0" relativeHeight="251658240" behindDoc="0" locked="0" layoutInCell="1" allowOverlap="1" wp14:anchorId="3B26D0F9" wp14:editId="3B26D0FA">
            <wp:simplePos x="0" y="0"/>
            <wp:positionH relativeFrom="column">
              <wp:posOffset>3905250</wp:posOffset>
            </wp:positionH>
            <wp:positionV relativeFrom="paragraph">
              <wp:posOffset>0</wp:posOffset>
            </wp:positionV>
            <wp:extent cx="2438400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g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36F" w:rsidRPr="00EA0443">
        <w:rPr>
          <w:sz w:val="16"/>
          <w:szCs w:val="16"/>
        </w:rPr>
        <w:t xml:space="preserve">Level 22 </w:t>
      </w:r>
      <w:proofErr w:type="spellStart"/>
      <w:r w:rsidR="005F536F" w:rsidRPr="00EA0443">
        <w:rPr>
          <w:sz w:val="16"/>
          <w:szCs w:val="16"/>
        </w:rPr>
        <w:t>PipeNetworks</w:t>
      </w:r>
      <w:proofErr w:type="spellEnd"/>
      <w:r w:rsidR="005F536F" w:rsidRPr="00EA0443">
        <w:rPr>
          <w:sz w:val="16"/>
          <w:szCs w:val="16"/>
        </w:rPr>
        <w:t xml:space="preserve"> House</w:t>
      </w:r>
      <w:r w:rsidR="005F536F" w:rsidRPr="00EA0443">
        <w:rPr>
          <w:sz w:val="16"/>
          <w:szCs w:val="16"/>
        </w:rPr>
        <w:tab/>
      </w:r>
      <w:r w:rsidR="005F536F" w:rsidRPr="00EA0443">
        <w:rPr>
          <w:sz w:val="16"/>
          <w:szCs w:val="16"/>
        </w:rPr>
        <w:tab/>
        <w:t xml:space="preserve">Level 2 </w:t>
      </w:r>
    </w:p>
    <w:p w14:paraId="3B26D055" w14:textId="14421124" w:rsidR="005F536F" w:rsidRPr="00EA0443" w:rsidRDefault="005F536F" w:rsidP="005F536F">
      <w:pPr>
        <w:pStyle w:val="NoSpacing"/>
        <w:rPr>
          <w:sz w:val="16"/>
          <w:szCs w:val="16"/>
        </w:rPr>
      </w:pPr>
      <w:r w:rsidRPr="00EA0443">
        <w:rPr>
          <w:sz w:val="16"/>
          <w:szCs w:val="16"/>
        </w:rPr>
        <w:t>127 Creek Street</w:t>
      </w:r>
      <w:r w:rsidRPr="00EA0443">
        <w:rPr>
          <w:sz w:val="16"/>
          <w:szCs w:val="16"/>
        </w:rPr>
        <w:tab/>
      </w:r>
      <w:r w:rsidRPr="00EA0443">
        <w:rPr>
          <w:sz w:val="16"/>
          <w:szCs w:val="16"/>
        </w:rPr>
        <w:tab/>
      </w:r>
      <w:r w:rsidRPr="00EA0443">
        <w:rPr>
          <w:sz w:val="16"/>
          <w:szCs w:val="16"/>
        </w:rPr>
        <w:tab/>
      </w:r>
      <w:r w:rsidR="005F4935">
        <w:rPr>
          <w:sz w:val="16"/>
          <w:szCs w:val="16"/>
        </w:rPr>
        <w:t xml:space="preserve">101 </w:t>
      </w:r>
      <w:proofErr w:type="spellStart"/>
      <w:r w:rsidR="005F4935">
        <w:rPr>
          <w:sz w:val="16"/>
          <w:szCs w:val="16"/>
        </w:rPr>
        <w:t>Verney</w:t>
      </w:r>
      <w:proofErr w:type="spellEnd"/>
      <w:r w:rsidR="005F4935">
        <w:rPr>
          <w:sz w:val="16"/>
          <w:szCs w:val="16"/>
        </w:rPr>
        <w:t xml:space="preserve"> Road West</w:t>
      </w:r>
    </w:p>
    <w:p w14:paraId="3B26D056" w14:textId="77777777" w:rsidR="005F536F" w:rsidRPr="00EA0443" w:rsidRDefault="005F536F" w:rsidP="005F536F">
      <w:pPr>
        <w:pStyle w:val="NoSpacing"/>
        <w:rPr>
          <w:sz w:val="16"/>
          <w:szCs w:val="16"/>
        </w:rPr>
      </w:pPr>
      <w:r w:rsidRPr="00EA0443">
        <w:rPr>
          <w:sz w:val="16"/>
          <w:szCs w:val="16"/>
        </w:rPr>
        <w:t>Brisbane QLD 4000</w:t>
      </w:r>
      <w:r w:rsidRPr="00EA0443">
        <w:rPr>
          <w:sz w:val="16"/>
          <w:szCs w:val="16"/>
        </w:rPr>
        <w:tab/>
      </w:r>
      <w:r w:rsidRPr="00EA0443">
        <w:rPr>
          <w:sz w:val="16"/>
          <w:szCs w:val="16"/>
        </w:rPr>
        <w:tab/>
      </w:r>
      <w:r w:rsidRPr="00EA0443">
        <w:rPr>
          <w:sz w:val="16"/>
          <w:szCs w:val="16"/>
        </w:rPr>
        <w:tab/>
        <w:t>Graceville QLD 4075</w:t>
      </w:r>
    </w:p>
    <w:p w14:paraId="3B26D057" w14:textId="77777777" w:rsidR="005F536F" w:rsidRPr="00EA0443" w:rsidRDefault="005F536F" w:rsidP="005F536F">
      <w:pPr>
        <w:pStyle w:val="NoSpacing"/>
        <w:rPr>
          <w:sz w:val="16"/>
          <w:szCs w:val="16"/>
        </w:rPr>
      </w:pPr>
    </w:p>
    <w:p w14:paraId="3B26D058" w14:textId="70F718F7" w:rsidR="005F536F" w:rsidRPr="00EA0443" w:rsidRDefault="005F536F" w:rsidP="005F536F">
      <w:pPr>
        <w:pStyle w:val="NoSpacing"/>
        <w:rPr>
          <w:sz w:val="16"/>
          <w:szCs w:val="16"/>
        </w:rPr>
      </w:pPr>
      <w:r w:rsidRPr="00EA0443">
        <w:rPr>
          <w:sz w:val="16"/>
          <w:szCs w:val="16"/>
        </w:rPr>
        <w:t>Ph: 07 3218 2799</w:t>
      </w:r>
      <w:r w:rsidRPr="00EA0443">
        <w:rPr>
          <w:sz w:val="16"/>
          <w:szCs w:val="16"/>
        </w:rPr>
        <w:tab/>
      </w:r>
      <w:r w:rsidRPr="00EA0443">
        <w:rPr>
          <w:sz w:val="16"/>
          <w:szCs w:val="16"/>
        </w:rPr>
        <w:tab/>
      </w:r>
      <w:r w:rsidRPr="00EA0443">
        <w:rPr>
          <w:sz w:val="16"/>
          <w:szCs w:val="16"/>
        </w:rPr>
        <w:tab/>
        <w:t xml:space="preserve">Ph: 07 </w:t>
      </w:r>
      <w:r w:rsidR="005F4935">
        <w:rPr>
          <w:sz w:val="16"/>
          <w:szCs w:val="16"/>
        </w:rPr>
        <w:t>3218 2799</w:t>
      </w:r>
    </w:p>
    <w:p w14:paraId="3B26D059" w14:textId="5256E40B" w:rsidR="005F536F" w:rsidRPr="00EA0443" w:rsidRDefault="00BD1C51" w:rsidP="005F536F">
      <w:pPr>
        <w:pStyle w:val="NoSpacing"/>
        <w:rPr>
          <w:sz w:val="16"/>
          <w:szCs w:val="16"/>
        </w:rPr>
      </w:pPr>
      <w:hyperlink r:id="rId6" w:history="1">
        <w:r w:rsidRPr="00EA39BF">
          <w:rPr>
            <w:rStyle w:val="Hyperlink"/>
            <w:sz w:val="16"/>
            <w:szCs w:val="16"/>
          </w:rPr>
          <w:t>info@perpetualwellbeing.com.au</w:t>
        </w:r>
      </w:hyperlink>
      <w:r w:rsidR="005F536F" w:rsidRPr="00EA0443">
        <w:rPr>
          <w:sz w:val="16"/>
          <w:szCs w:val="16"/>
        </w:rPr>
        <w:tab/>
      </w:r>
      <w:hyperlink r:id="rId7" w:history="1">
        <w:r w:rsidR="00EA0443" w:rsidRPr="00EA0443">
          <w:rPr>
            <w:rStyle w:val="Hyperlink"/>
            <w:sz w:val="16"/>
            <w:szCs w:val="16"/>
          </w:rPr>
          <w:t>www.perpetualwellbeing.com.au</w:t>
        </w:r>
      </w:hyperlink>
      <w:r w:rsidR="00EA0443" w:rsidRPr="00EA0443">
        <w:rPr>
          <w:sz w:val="16"/>
          <w:szCs w:val="16"/>
        </w:rPr>
        <w:t xml:space="preserve"> </w:t>
      </w:r>
      <w:r w:rsidR="005F536F" w:rsidRPr="00EA0443">
        <w:rPr>
          <w:sz w:val="16"/>
          <w:szCs w:val="16"/>
        </w:rPr>
        <w:t xml:space="preserve"> </w:t>
      </w:r>
      <w:r w:rsidR="00EA0443" w:rsidRPr="00EA0443">
        <w:rPr>
          <w:sz w:val="16"/>
          <w:szCs w:val="16"/>
        </w:rPr>
        <w:t xml:space="preserve"> </w:t>
      </w:r>
    </w:p>
    <w:p w14:paraId="3B26D05A" w14:textId="77777777" w:rsidR="005F536F" w:rsidRPr="00EA0443" w:rsidRDefault="005F536F">
      <w:pPr>
        <w:rPr>
          <w:b/>
          <w:sz w:val="16"/>
          <w:szCs w:val="16"/>
          <w:u w:val="single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6143"/>
        <w:gridCol w:w="2873"/>
      </w:tblGrid>
      <w:tr w:rsidR="00601A93" w:rsidRPr="007324BD" w14:paraId="4B49581B" w14:textId="77777777" w:rsidTr="00601A93">
        <w:trPr>
          <w:cantSplit/>
          <w:trHeight w:val="504"/>
          <w:tblHeader/>
          <w:jc w:val="center"/>
        </w:trPr>
        <w:tc>
          <w:tcPr>
            <w:tcW w:w="9016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04DDC7DF" w14:textId="368977D6" w:rsidR="00601A93" w:rsidRPr="00AD79CD" w:rsidRDefault="00601A93" w:rsidP="00601A93">
            <w:pPr>
              <w:pStyle w:val="Heading1"/>
              <w:rPr>
                <w:rFonts w:ascii="Tahoma" w:hAnsi="Tahoma" w:cs="Tahoma"/>
                <w:szCs w:val="20"/>
              </w:rPr>
            </w:pPr>
            <w:r w:rsidRPr="00AD79CD">
              <w:rPr>
                <w:rFonts w:ascii="Tahoma" w:hAnsi="Tahoma" w:cs="Tahoma"/>
              </w:rPr>
              <w:t>health assessment questionnaire</w:t>
            </w:r>
          </w:p>
        </w:tc>
      </w:tr>
      <w:tr w:rsidR="00601A93" w:rsidRPr="007324BD" w14:paraId="4D13C782" w14:textId="77777777" w:rsidTr="00601A93">
        <w:trPr>
          <w:cantSplit/>
          <w:trHeight w:val="271"/>
          <w:jc w:val="center"/>
        </w:trPr>
        <w:tc>
          <w:tcPr>
            <w:tcW w:w="6143" w:type="dxa"/>
            <w:shd w:val="clear" w:color="auto" w:fill="auto"/>
            <w:vAlign w:val="center"/>
          </w:tcPr>
          <w:p w14:paraId="79E443FF" w14:textId="77D27014" w:rsidR="00601A93" w:rsidRPr="00601A93" w:rsidRDefault="00601A93" w:rsidP="00154996">
            <w:pPr>
              <w:rPr>
                <w:rFonts w:ascii="Tahoma" w:hAnsi="Tahoma" w:cs="Tahoma"/>
              </w:rPr>
            </w:pPr>
            <w:r w:rsidRPr="00601A93">
              <w:rPr>
                <w:rFonts w:ascii="Tahoma" w:hAnsi="Tahoma" w:cs="Tahoma"/>
              </w:rPr>
              <w:t xml:space="preserve">Name: </w:t>
            </w:r>
          </w:p>
        </w:tc>
        <w:tc>
          <w:tcPr>
            <w:tcW w:w="2873" w:type="dxa"/>
            <w:shd w:val="clear" w:color="auto" w:fill="auto"/>
            <w:vAlign w:val="center"/>
          </w:tcPr>
          <w:p w14:paraId="45118B24" w14:textId="5F229EC2" w:rsidR="00601A93" w:rsidRPr="00601A93" w:rsidRDefault="00601A93" w:rsidP="00154996">
            <w:pPr>
              <w:rPr>
                <w:rFonts w:ascii="Tahoma" w:hAnsi="Tahoma" w:cs="Tahoma"/>
              </w:rPr>
            </w:pPr>
            <w:r w:rsidRPr="00601A93">
              <w:rPr>
                <w:rFonts w:ascii="Tahoma" w:hAnsi="Tahoma" w:cs="Tahoma"/>
              </w:rPr>
              <w:t xml:space="preserve">Date: </w:t>
            </w:r>
          </w:p>
        </w:tc>
      </w:tr>
    </w:tbl>
    <w:p w14:paraId="5DE59293" w14:textId="77777777" w:rsidR="00601A93" w:rsidRDefault="00601A93" w:rsidP="005F536F">
      <w:pPr>
        <w:pStyle w:val="NoSpacing"/>
      </w:pPr>
    </w:p>
    <w:p w14:paraId="3B26D05D" w14:textId="5101EC60" w:rsidR="005F536F" w:rsidRPr="00601A93" w:rsidRDefault="005F536F" w:rsidP="005F536F">
      <w:pPr>
        <w:pStyle w:val="NoSpacing"/>
        <w:rPr>
          <w:sz w:val="21"/>
          <w:szCs w:val="21"/>
        </w:rPr>
      </w:pPr>
      <w:r w:rsidRPr="00601A93">
        <w:rPr>
          <w:sz w:val="21"/>
          <w:szCs w:val="21"/>
        </w:rPr>
        <w:t xml:space="preserve">After you have completed the client profile page, please complete this health assessment </w:t>
      </w:r>
      <w:r w:rsidR="00CE7242">
        <w:rPr>
          <w:sz w:val="21"/>
          <w:szCs w:val="21"/>
        </w:rPr>
        <w:t>questionnaire</w:t>
      </w:r>
      <w:r w:rsidRPr="00601A93">
        <w:rPr>
          <w:sz w:val="21"/>
          <w:szCs w:val="21"/>
        </w:rPr>
        <w:t xml:space="preserve">. </w:t>
      </w:r>
      <w:r w:rsidR="005F4935">
        <w:rPr>
          <w:sz w:val="21"/>
          <w:szCs w:val="21"/>
        </w:rPr>
        <w:t>Bring</w:t>
      </w:r>
      <w:r w:rsidRPr="00601A93">
        <w:rPr>
          <w:sz w:val="21"/>
          <w:szCs w:val="21"/>
        </w:rPr>
        <w:t xml:space="preserve"> this completed form to your consultation</w:t>
      </w:r>
      <w:r w:rsidR="00CE7242">
        <w:rPr>
          <w:sz w:val="21"/>
          <w:szCs w:val="21"/>
        </w:rPr>
        <w:t xml:space="preserve">, or email back to us </w:t>
      </w:r>
      <w:hyperlink r:id="rId8" w:history="1">
        <w:r w:rsidR="00CE7242" w:rsidRPr="00A85A4C">
          <w:rPr>
            <w:rStyle w:val="Hyperlink"/>
            <w:sz w:val="21"/>
            <w:szCs w:val="21"/>
          </w:rPr>
          <w:t>info@perpetualwellbeing.com.au</w:t>
        </w:r>
      </w:hyperlink>
      <w:r w:rsidR="00CE7242">
        <w:rPr>
          <w:sz w:val="21"/>
          <w:szCs w:val="21"/>
        </w:rPr>
        <w:t xml:space="preserve"> </w:t>
      </w:r>
    </w:p>
    <w:p w14:paraId="3B26D05E" w14:textId="77777777" w:rsidR="005F536F" w:rsidRPr="00601A93" w:rsidRDefault="005F536F" w:rsidP="005F536F">
      <w:pPr>
        <w:pStyle w:val="NoSpacing"/>
        <w:rPr>
          <w:sz w:val="21"/>
          <w:szCs w:val="21"/>
        </w:rPr>
      </w:pPr>
    </w:p>
    <w:p w14:paraId="3B26D063" w14:textId="140FEAAE" w:rsidR="005F536F" w:rsidRDefault="005F536F" w:rsidP="005F536F">
      <w:pPr>
        <w:pStyle w:val="NoSpacing"/>
        <w:rPr>
          <w:sz w:val="21"/>
          <w:szCs w:val="21"/>
        </w:rPr>
      </w:pPr>
      <w:r w:rsidRPr="00601A93">
        <w:rPr>
          <w:sz w:val="21"/>
          <w:szCs w:val="21"/>
        </w:rPr>
        <w:t xml:space="preserve">Your answers to this health questionnaire </w:t>
      </w:r>
      <w:r w:rsidR="005F4935">
        <w:rPr>
          <w:sz w:val="21"/>
          <w:szCs w:val="21"/>
        </w:rPr>
        <w:t>may</w:t>
      </w:r>
      <w:r w:rsidR="00CE7242">
        <w:rPr>
          <w:sz w:val="21"/>
          <w:szCs w:val="21"/>
        </w:rPr>
        <w:t xml:space="preserve"> be discussed </w:t>
      </w:r>
      <w:r w:rsidR="005F4935">
        <w:rPr>
          <w:sz w:val="21"/>
          <w:szCs w:val="21"/>
        </w:rPr>
        <w:t xml:space="preserve">in more detail </w:t>
      </w:r>
      <w:r w:rsidR="00CE7242">
        <w:rPr>
          <w:sz w:val="21"/>
          <w:szCs w:val="21"/>
        </w:rPr>
        <w:t>during your consultation</w:t>
      </w:r>
      <w:r w:rsidRPr="00601A93">
        <w:rPr>
          <w:sz w:val="21"/>
          <w:szCs w:val="21"/>
        </w:rPr>
        <w:t xml:space="preserve">. </w:t>
      </w:r>
    </w:p>
    <w:p w14:paraId="64DB3057" w14:textId="77777777" w:rsidR="005F4935" w:rsidRPr="00601A93" w:rsidRDefault="005F4935" w:rsidP="005F536F">
      <w:pPr>
        <w:pStyle w:val="NoSpacing"/>
        <w:rPr>
          <w:sz w:val="21"/>
          <w:szCs w:val="21"/>
        </w:rPr>
      </w:pPr>
    </w:p>
    <w:p w14:paraId="3B26D065" w14:textId="197029AF" w:rsidR="00EA0443" w:rsidRDefault="00CE7242" w:rsidP="00EA0443">
      <w:pPr>
        <w:pStyle w:val="NoSpacing"/>
        <w:rPr>
          <w:b/>
        </w:rPr>
      </w:pPr>
      <w:r>
        <w:rPr>
          <w:b/>
        </w:rPr>
        <w:t>Please tick if you experience any of the symptoms below</w:t>
      </w:r>
    </w:p>
    <w:p w14:paraId="05B358A8" w14:textId="77777777" w:rsidR="00596EF2" w:rsidRDefault="00596EF2" w:rsidP="00EA0443">
      <w:pPr>
        <w:pStyle w:val="NoSpacing"/>
        <w:rPr>
          <w:b/>
          <w:u w:val="single"/>
        </w:rPr>
        <w:sectPr w:rsidR="00596EF2" w:rsidSect="00222CCF">
          <w:pgSz w:w="11906" w:h="16838"/>
          <w:pgMar w:top="851" w:right="1440" w:bottom="851" w:left="1440" w:header="709" w:footer="709" w:gutter="0"/>
          <w:cols w:space="708"/>
          <w:docGrid w:linePitch="360"/>
        </w:sectPr>
      </w:pPr>
    </w:p>
    <w:p w14:paraId="3B26D067" w14:textId="3724468D" w:rsidR="003D5F56" w:rsidRDefault="003D5F56" w:rsidP="00596EF2">
      <w:pPr>
        <w:pStyle w:val="NoSpacing"/>
        <w:rPr>
          <w:b/>
          <w:u w:val="single"/>
        </w:rPr>
      </w:pPr>
    </w:p>
    <w:p w14:paraId="3B26D068" w14:textId="77777777" w:rsidR="008E6F8C" w:rsidRDefault="008E6F8C" w:rsidP="00596EF2">
      <w:pPr>
        <w:pStyle w:val="NoSpacing"/>
        <w:rPr>
          <w:b/>
          <w:u w:val="single"/>
        </w:rPr>
        <w:sectPr w:rsidR="008E6F8C" w:rsidSect="00596EF2">
          <w:type w:val="continuous"/>
          <w:pgSz w:w="11906" w:h="16838"/>
          <w:pgMar w:top="851" w:right="1440" w:bottom="851" w:left="1440" w:header="709" w:footer="709" w:gutter="0"/>
          <w:cols w:num="2" w:space="113"/>
          <w:docGrid w:linePitch="360"/>
        </w:sectPr>
      </w:pPr>
    </w:p>
    <w:p w14:paraId="3B26D069" w14:textId="5F50FA4F" w:rsidR="00EA0443" w:rsidRPr="003D5F56" w:rsidRDefault="00EA0443" w:rsidP="00596EF2">
      <w:pPr>
        <w:pStyle w:val="NoSpacing"/>
      </w:pPr>
      <w:r w:rsidRPr="003D5F56">
        <w:rPr>
          <w:u w:val="single"/>
        </w:rPr>
        <w:t>Head</w:t>
      </w:r>
      <w:r w:rsidR="00C9653F" w:rsidRPr="003D5F56">
        <w:tab/>
      </w:r>
      <w:r w:rsidR="00C9653F" w:rsidRPr="003D5F56">
        <w:tab/>
      </w:r>
      <w:r w:rsidR="00C9653F" w:rsidRPr="003D5F56">
        <w:tab/>
      </w:r>
      <w:r w:rsidR="00E518F2" w:rsidRPr="003D5F56">
        <w:tab/>
      </w:r>
      <w:r w:rsidR="00C9653F" w:rsidRPr="003D5F56">
        <w:t xml:space="preserve">   </w:t>
      </w:r>
    </w:p>
    <w:p w14:paraId="3B26D06A" w14:textId="16441900" w:rsidR="00BF5212" w:rsidRPr="003D5F56" w:rsidRDefault="00CE7242" w:rsidP="00596EF2">
      <w:pPr>
        <w:pStyle w:val="NoSpacing"/>
      </w:pPr>
      <w:sdt>
        <w:sdtPr>
          <w:id w:val="1841584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A0443" w:rsidRPr="003D5F56">
        <w:t>Faintness or Light Headed</w:t>
      </w:r>
      <w:r w:rsidR="00E518F2" w:rsidRPr="003D5F56">
        <w:tab/>
      </w:r>
      <w:r w:rsidR="00EA0443" w:rsidRPr="003D5F56">
        <w:tab/>
      </w:r>
      <w:r w:rsidR="00C9653F" w:rsidRPr="003D5F56">
        <w:t xml:space="preserve"> </w:t>
      </w:r>
    </w:p>
    <w:p w14:paraId="3B26D06B" w14:textId="172F8D15" w:rsidR="00EA0443" w:rsidRPr="003D5F56" w:rsidRDefault="00CE7242" w:rsidP="00596EF2">
      <w:pPr>
        <w:pStyle w:val="NoSpacing"/>
      </w:pPr>
      <w:sdt>
        <w:sdtPr>
          <w:id w:val="271142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A0443" w:rsidRPr="003D5F56">
        <w:t>Headaches</w:t>
      </w:r>
      <w:r w:rsidR="00EA0443" w:rsidRPr="003D5F56">
        <w:tab/>
      </w:r>
      <w:r w:rsidR="00EA0443" w:rsidRPr="003D5F56">
        <w:tab/>
        <w:t xml:space="preserve">              </w:t>
      </w:r>
      <w:r w:rsidR="00EA0443" w:rsidRPr="003D5F56">
        <w:tab/>
      </w:r>
      <w:r w:rsidR="00C9653F" w:rsidRPr="003D5F56">
        <w:t xml:space="preserve"> </w:t>
      </w:r>
    </w:p>
    <w:p w14:paraId="3B26D06C" w14:textId="2D7C5E04" w:rsidR="00EA0443" w:rsidRPr="003D5F56" w:rsidRDefault="00CE7242" w:rsidP="00596EF2">
      <w:pPr>
        <w:pStyle w:val="NoSpacing"/>
      </w:pPr>
      <w:sdt>
        <w:sdtPr>
          <w:id w:val="1835564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A0443" w:rsidRPr="003D5F56">
        <w:t>Dizziness or Vertigo</w:t>
      </w:r>
      <w:r w:rsidR="00EA0443" w:rsidRPr="003D5F56">
        <w:tab/>
      </w:r>
      <w:r w:rsidR="00EA0443" w:rsidRPr="003D5F56">
        <w:tab/>
      </w:r>
      <w:r w:rsidR="00C9653F" w:rsidRPr="003D5F56">
        <w:t xml:space="preserve"> </w:t>
      </w:r>
    </w:p>
    <w:p w14:paraId="7793B97B" w14:textId="77777777" w:rsidR="00596EF2" w:rsidRDefault="00CE7242" w:rsidP="00596EF2">
      <w:pPr>
        <w:pStyle w:val="NoSpacing"/>
      </w:pPr>
      <w:sdt>
        <w:sdtPr>
          <w:id w:val="-111127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A0443" w:rsidRPr="003D5F56">
        <w:t>Insomnia or Sleep Disturbance</w:t>
      </w:r>
    </w:p>
    <w:p w14:paraId="3B26D06D" w14:textId="7BCCB6F4" w:rsidR="00EA0443" w:rsidRPr="003D5F56" w:rsidRDefault="00E518F2" w:rsidP="00596EF2">
      <w:pPr>
        <w:pStyle w:val="NoSpacing"/>
      </w:pPr>
      <w:r w:rsidRPr="003D5F56">
        <w:tab/>
      </w:r>
      <w:r w:rsidR="00C9653F" w:rsidRPr="003D5F56">
        <w:t xml:space="preserve"> </w:t>
      </w:r>
    </w:p>
    <w:p w14:paraId="3B26D06E" w14:textId="17C7994E" w:rsidR="00C9653F" w:rsidRPr="003D5F56" w:rsidRDefault="00C9653F" w:rsidP="00596EF2">
      <w:pPr>
        <w:pStyle w:val="NoSpacing"/>
      </w:pPr>
      <w:r w:rsidRPr="003D5F56">
        <w:rPr>
          <w:u w:val="single"/>
        </w:rPr>
        <w:t>Ears</w:t>
      </w:r>
      <w:r w:rsidRPr="003D5F56">
        <w:t xml:space="preserve"> </w:t>
      </w:r>
      <w:r w:rsidRPr="003D5F56">
        <w:tab/>
      </w:r>
      <w:r w:rsidRPr="003D5F56">
        <w:tab/>
      </w:r>
      <w:r w:rsidR="00E518F2" w:rsidRPr="003D5F56">
        <w:tab/>
      </w:r>
      <w:r w:rsidRPr="003D5F56">
        <w:tab/>
        <w:t xml:space="preserve">   </w:t>
      </w:r>
    </w:p>
    <w:p w14:paraId="3B26D06F" w14:textId="19AA9E53" w:rsidR="00C9653F" w:rsidRPr="003D5F56" w:rsidRDefault="00CE7242" w:rsidP="00596EF2">
      <w:pPr>
        <w:pStyle w:val="NoSpacing"/>
      </w:pPr>
      <w:sdt>
        <w:sdtPr>
          <w:id w:val="31492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C9653F" w:rsidRPr="003D5F56">
        <w:t>Ears are Itchy</w:t>
      </w:r>
      <w:r w:rsidR="00C9653F" w:rsidRPr="003D5F56">
        <w:tab/>
      </w:r>
      <w:r w:rsidR="00E518F2" w:rsidRPr="003D5F56">
        <w:tab/>
      </w:r>
      <w:r w:rsidR="00C9653F" w:rsidRPr="003D5F56">
        <w:tab/>
        <w:t xml:space="preserve"> </w:t>
      </w:r>
    </w:p>
    <w:p w14:paraId="3B26D070" w14:textId="21E2ECFE" w:rsidR="00C9653F" w:rsidRPr="003D5F56" w:rsidRDefault="00CE7242" w:rsidP="00596EF2">
      <w:pPr>
        <w:pStyle w:val="NoSpacing"/>
      </w:pPr>
      <w:sdt>
        <w:sdtPr>
          <w:id w:val="98681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C9653F" w:rsidRPr="003D5F56">
        <w:t>Earache or Ear Infections</w:t>
      </w:r>
      <w:r w:rsidR="00E518F2" w:rsidRPr="003D5F56">
        <w:tab/>
      </w:r>
      <w:r w:rsidR="00C9653F" w:rsidRPr="003D5F56">
        <w:tab/>
      </w:r>
    </w:p>
    <w:p w14:paraId="3B26D071" w14:textId="0381B3FF" w:rsidR="00C9653F" w:rsidRPr="003D5F56" w:rsidRDefault="00CE7242" w:rsidP="00596EF2">
      <w:pPr>
        <w:pStyle w:val="NoSpacing"/>
      </w:pPr>
      <w:sdt>
        <w:sdtPr>
          <w:id w:val="1453122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C9653F" w:rsidRPr="003D5F56">
        <w:t>Ringing or Buzzing in Ears</w:t>
      </w:r>
      <w:r w:rsidR="00E518F2" w:rsidRPr="003D5F56">
        <w:tab/>
      </w:r>
      <w:r w:rsidR="00C9653F" w:rsidRPr="003D5F56">
        <w:tab/>
        <w:t xml:space="preserve"> </w:t>
      </w:r>
    </w:p>
    <w:p w14:paraId="1717E8E4" w14:textId="77777777" w:rsidR="00596EF2" w:rsidRDefault="00CE7242" w:rsidP="00596EF2">
      <w:pPr>
        <w:pStyle w:val="NoSpacing"/>
      </w:pPr>
      <w:sdt>
        <w:sdtPr>
          <w:id w:val="158711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C9653F" w:rsidRPr="003D5F56">
        <w:t>Hearing Loss or Blocked Ears</w:t>
      </w:r>
      <w:r w:rsidR="00E518F2" w:rsidRPr="003D5F56">
        <w:tab/>
      </w:r>
    </w:p>
    <w:p w14:paraId="3B26D072" w14:textId="793F93D9" w:rsidR="00C9653F" w:rsidRPr="003D5F56" w:rsidRDefault="00C9653F" w:rsidP="00596EF2">
      <w:pPr>
        <w:pStyle w:val="NoSpacing"/>
      </w:pPr>
      <w:r w:rsidRPr="003D5F56">
        <w:t xml:space="preserve"> </w:t>
      </w:r>
    </w:p>
    <w:p w14:paraId="3B26D073" w14:textId="56DA825A" w:rsidR="00C9653F" w:rsidRPr="003D5F56" w:rsidRDefault="00C9653F" w:rsidP="00596EF2">
      <w:pPr>
        <w:pStyle w:val="NoSpacing"/>
      </w:pPr>
      <w:r w:rsidRPr="003D5F56">
        <w:rPr>
          <w:u w:val="single"/>
        </w:rPr>
        <w:t>Eyes</w:t>
      </w:r>
      <w:r w:rsidR="00E518F2" w:rsidRPr="003D5F56">
        <w:tab/>
      </w:r>
      <w:r w:rsidR="00E518F2" w:rsidRPr="003D5F56">
        <w:tab/>
      </w:r>
      <w:r w:rsidR="00E518F2" w:rsidRPr="003D5F56">
        <w:tab/>
      </w:r>
      <w:r w:rsidR="00E518F2" w:rsidRPr="003D5F56">
        <w:tab/>
        <w:t xml:space="preserve"> </w:t>
      </w:r>
    </w:p>
    <w:p w14:paraId="3B26D074" w14:textId="08D6675E" w:rsidR="00C9653F" w:rsidRPr="003D5F56" w:rsidRDefault="00CE7242" w:rsidP="00596EF2">
      <w:pPr>
        <w:pStyle w:val="NoSpacing"/>
      </w:pPr>
      <w:sdt>
        <w:sdtPr>
          <w:id w:val="-4244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C9653F" w:rsidRPr="003D5F56">
        <w:t>Bags or dark circles under eyes</w:t>
      </w:r>
      <w:r w:rsidR="00E518F2" w:rsidRPr="003D5F56">
        <w:tab/>
        <w:t xml:space="preserve"> </w:t>
      </w:r>
    </w:p>
    <w:p w14:paraId="3B26D075" w14:textId="66EC0DB3" w:rsidR="00C9653F" w:rsidRPr="003D5F56" w:rsidRDefault="00CE7242" w:rsidP="00596EF2">
      <w:pPr>
        <w:pStyle w:val="NoSpacing"/>
      </w:pPr>
      <w:sdt>
        <w:sdtPr>
          <w:id w:val="1237205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C9653F" w:rsidRPr="003D5F56">
        <w:t>Watery or itchy eyes</w:t>
      </w:r>
      <w:r w:rsidR="00E518F2" w:rsidRPr="003D5F56">
        <w:tab/>
      </w:r>
      <w:r w:rsidR="00E518F2" w:rsidRPr="003D5F56">
        <w:tab/>
        <w:t xml:space="preserve"> </w:t>
      </w:r>
    </w:p>
    <w:p w14:paraId="3B26D076" w14:textId="6CDFF5F8" w:rsidR="00C9653F" w:rsidRPr="003D5F56" w:rsidRDefault="00CE7242" w:rsidP="00596EF2">
      <w:pPr>
        <w:pStyle w:val="NoSpacing"/>
      </w:pPr>
      <w:sdt>
        <w:sdtPr>
          <w:id w:val="183117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C9653F" w:rsidRPr="003D5F56">
        <w:t>Swollen, reddened or sticky eyelids</w:t>
      </w:r>
      <w:r w:rsidR="00E518F2" w:rsidRPr="003D5F56">
        <w:tab/>
        <w:t xml:space="preserve"> </w:t>
      </w:r>
    </w:p>
    <w:p w14:paraId="510C0567" w14:textId="77777777" w:rsidR="00596EF2" w:rsidRDefault="00CE7242" w:rsidP="00596EF2">
      <w:pPr>
        <w:pStyle w:val="NoSpacing"/>
      </w:pPr>
      <w:sdt>
        <w:sdtPr>
          <w:id w:val="-136890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T</w:t>
      </w:r>
      <w:r w:rsidR="00C9653F" w:rsidRPr="003D5F56">
        <w:t>unnel vision or visual disturbance</w:t>
      </w:r>
    </w:p>
    <w:p w14:paraId="3B26D077" w14:textId="0B4E2C74" w:rsidR="00C9653F" w:rsidRPr="003D5F56" w:rsidRDefault="00E518F2" w:rsidP="00596EF2">
      <w:pPr>
        <w:pStyle w:val="NoSpacing"/>
      </w:pPr>
      <w:r w:rsidRPr="003D5F56">
        <w:tab/>
        <w:t xml:space="preserve"> </w:t>
      </w:r>
    </w:p>
    <w:p w14:paraId="3B26D078" w14:textId="4C89BC45" w:rsidR="00E518F2" w:rsidRPr="003D5F56" w:rsidRDefault="00E518F2" w:rsidP="00596EF2">
      <w:pPr>
        <w:pStyle w:val="NoSpacing"/>
      </w:pPr>
      <w:r w:rsidRPr="003D5F56">
        <w:rPr>
          <w:u w:val="single"/>
        </w:rPr>
        <w:t>Nose</w:t>
      </w:r>
      <w:r w:rsidRPr="003D5F56">
        <w:tab/>
      </w:r>
      <w:r w:rsidRPr="003D5F56">
        <w:tab/>
      </w:r>
      <w:r w:rsidRPr="003D5F56">
        <w:tab/>
      </w:r>
      <w:r w:rsidRPr="003D5F56">
        <w:tab/>
        <w:t xml:space="preserve"> </w:t>
      </w:r>
    </w:p>
    <w:p w14:paraId="3B26D079" w14:textId="277D19F9" w:rsidR="00E518F2" w:rsidRPr="003D5F56" w:rsidRDefault="00CE7242" w:rsidP="00596EF2">
      <w:pPr>
        <w:pStyle w:val="NoSpacing"/>
      </w:pPr>
      <w:sdt>
        <w:sdtPr>
          <w:id w:val="194488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Dripping from nose</w:t>
      </w:r>
      <w:r w:rsidR="00E518F2" w:rsidRPr="003D5F56">
        <w:tab/>
      </w:r>
      <w:r w:rsidR="00E518F2" w:rsidRPr="003D5F56">
        <w:tab/>
      </w:r>
    </w:p>
    <w:p w14:paraId="3B26D07A" w14:textId="77F43017" w:rsidR="00E518F2" w:rsidRPr="003D5F56" w:rsidRDefault="00CE7242" w:rsidP="00596EF2">
      <w:pPr>
        <w:pStyle w:val="NoSpacing"/>
      </w:pPr>
      <w:sdt>
        <w:sdtPr>
          <w:id w:val="948204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 xml:space="preserve">Stuffy nose or nasal discharge          </w:t>
      </w:r>
    </w:p>
    <w:p w14:paraId="3B26D07B" w14:textId="25538683" w:rsidR="00E518F2" w:rsidRPr="003D5F56" w:rsidRDefault="00CE7242" w:rsidP="00596EF2">
      <w:pPr>
        <w:pStyle w:val="NoSpacing"/>
      </w:pPr>
      <w:sdt>
        <w:sdtPr>
          <w:id w:val="246705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Sinus congestion or sinus infection</w:t>
      </w:r>
      <w:r w:rsidR="00E518F2" w:rsidRPr="003D5F56">
        <w:tab/>
      </w:r>
    </w:p>
    <w:p w14:paraId="3B26D07C" w14:textId="48028FCD" w:rsidR="00E518F2" w:rsidRPr="003D5F56" w:rsidRDefault="00CE7242" w:rsidP="00596EF2">
      <w:pPr>
        <w:pStyle w:val="NoSpacing"/>
      </w:pPr>
      <w:sdt>
        <w:sdtPr>
          <w:id w:val="-205871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Hay fever or sneezing attacks</w:t>
      </w:r>
      <w:r w:rsidR="00E518F2" w:rsidRPr="003D5F56">
        <w:tab/>
        <w:t xml:space="preserve"> </w:t>
      </w:r>
    </w:p>
    <w:p w14:paraId="3B26D07D" w14:textId="77777777" w:rsidR="008E6F8C" w:rsidRDefault="008E6F8C" w:rsidP="00596EF2">
      <w:pPr>
        <w:pStyle w:val="NoSpacing"/>
        <w:rPr>
          <w:u w:val="single"/>
        </w:rPr>
      </w:pPr>
    </w:p>
    <w:p w14:paraId="3B26D07E" w14:textId="5B0893C2" w:rsidR="00E518F2" w:rsidRPr="003D5F56" w:rsidRDefault="00E518F2" w:rsidP="00596EF2">
      <w:pPr>
        <w:pStyle w:val="NoSpacing"/>
      </w:pPr>
      <w:r w:rsidRPr="003D5F56">
        <w:rPr>
          <w:u w:val="single"/>
        </w:rPr>
        <w:t>Mouth / Throat</w:t>
      </w:r>
      <w:r w:rsidRPr="003D5F56">
        <w:tab/>
      </w:r>
      <w:r w:rsidRPr="003D5F56">
        <w:tab/>
      </w:r>
      <w:r w:rsidRPr="003D5F56">
        <w:tab/>
        <w:t xml:space="preserve">   </w:t>
      </w:r>
    </w:p>
    <w:p w14:paraId="3B26D07F" w14:textId="7FED271D" w:rsidR="00E518F2" w:rsidRDefault="00CE7242" w:rsidP="00596EF2">
      <w:pPr>
        <w:pStyle w:val="NoSpacing"/>
      </w:pPr>
      <w:sdt>
        <w:sdtPr>
          <w:id w:val="-2057924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Sore throat, hoarsen</w:t>
      </w:r>
      <w:r w:rsidR="003D5F56">
        <w:t>ess</w:t>
      </w:r>
      <w:r w:rsidR="003D5F56">
        <w:tab/>
      </w:r>
      <w:r w:rsidR="00E518F2" w:rsidRPr="003D5F56">
        <w:tab/>
        <w:t xml:space="preserve"> </w:t>
      </w:r>
    </w:p>
    <w:p w14:paraId="3B26D080" w14:textId="510A51B7" w:rsidR="00E518F2" w:rsidRPr="003D5F56" w:rsidRDefault="00CE7242" w:rsidP="00596EF2">
      <w:pPr>
        <w:pStyle w:val="NoSpacing"/>
      </w:pPr>
      <w:sdt>
        <w:sdtPr>
          <w:id w:val="1685319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Chronic cough or clearing of throat</w:t>
      </w:r>
      <w:r w:rsidR="00E518F2" w:rsidRPr="003D5F56">
        <w:tab/>
        <w:t xml:space="preserve"> </w:t>
      </w:r>
    </w:p>
    <w:p w14:paraId="3B26D081" w14:textId="369C05C5" w:rsidR="00E518F2" w:rsidRPr="003D5F56" w:rsidRDefault="00CE7242" w:rsidP="00596EF2">
      <w:pPr>
        <w:pStyle w:val="NoSpacing"/>
      </w:pPr>
      <w:sdt>
        <w:sdtPr>
          <w:id w:val="668681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Difficulty swallowing</w:t>
      </w:r>
      <w:r w:rsidR="00E518F2" w:rsidRPr="003D5F56">
        <w:tab/>
      </w:r>
      <w:r w:rsidR="00E518F2" w:rsidRPr="003D5F56">
        <w:tab/>
        <w:t xml:space="preserve"> </w:t>
      </w:r>
    </w:p>
    <w:p w14:paraId="3B26D082" w14:textId="3D53AA5E" w:rsidR="00E518F2" w:rsidRPr="003D5F56" w:rsidRDefault="00CE7242" w:rsidP="00596EF2">
      <w:pPr>
        <w:pStyle w:val="NoSpacing"/>
      </w:pPr>
      <w:sdt>
        <w:sdtPr>
          <w:id w:val="89208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Swollen tongue, gums, lips</w:t>
      </w:r>
      <w:r w:rsidR="00E518F2" w:rsidRPr="003D5F56">
        <w:tab/>
        <w:t xml:space="preserve"> </w:t>
      </w:r>
    </w:p>
    <w:p w14:paraId="655C9BC0" w14:textId="77777777" w:rsidR="00596EF2" w:rsidRDefault="00CE7242" w:rsidP="00596EF2">
      <w:pPr>
        <w:pStyle w:val="NoSpacing"/>
      </w:pPr>
      <w:sdt>
        <w:sdtPr>
          <w:id w:val="-168673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Mouth ulcers or sore gums</w:t>
      </w:r>
    </w:p>
    <w:p w14:paraId="3B26D083" w14:textId="55382126" w:rsidR="00E518F2" w:rsidRPr="003D5F56" w:rsidRDefault="00E518F2" w:rsidP="00596EF2">
      <w:pPr>
        <w:pStyle w:val="NoSpacing"/>
      </w:pPr>
      <w:r w:rsidRPr="003D5F56">
        <w:tab/>
        <w:t xml:space="preserve"> </w:t>
      </w:r>
    </w:p>
    <w:p w14:paraId="3B26D084" w14:textId="63FD5812" w:rsidR="00E518F2" w:rsidRPr="003D5F56" w:rsidRDefault="00E518F2" w:rsidP="00596EF2">
      <w:pPr>
        <w:pStyle w:val="NoSpacing"/>
      </w:pPr>
      <w:r w:rsidRPr="003D5F56">
        <w:rPr>
          <w:u w:val="single"/>
        </w:rPr>
        <w:t>Lungs</w:t>
      </w:r>
      <w:r w:rsidRPr="003D5F56">
        <w:tab/>
      </w:r>
      <w:r w:rsidRPr="003D5F56">
        <w:tab/>
      </w:r>
      <w:r w:rsidRPr="003D5F56">
        <w:tab/>
      </w:r>
      <w:r w:rsidRPr="003D5F56">
        <w:tab/>
      </w:r>
    </w:p>
    <w:p w14:paraId="3B26D085" w14:textId="3BD81D3E" w:rsidR="00E518F2" w:rsidRPr="003D5F56" w:rsidRDefault="00CE7242" w:rsidP="00596EF2">
      <w:pPr>
        <w:pStyle w:val="NoSpacing"/>
      </w:pPr>
      <w:sdt>
        <w:sdtPr>
          <w:id w:val="-2113264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E518F2" w:rsidRPr="003D5F56">
        <w:t>Chest congestion or chest cough</w:t>
      </w:r>
      <w:r w:rsidR="00E518F2" w:rsidRPr="003D5F56">
        <w:tab/>
        <w:t xml:space="preserve"> </w:t>
      </w:r>
    </w:p>
    <w:p w14:paraId="3B26D086" w14:textId="27462237" w:rsidR="00E518F2" w:rsidRPr="003D5F56" w:rsidRDefault="00CE7242" w:rsidP="00596EF2">
      <w:pPr>
        <w:pStyle w:val="NoSpacing"/>
      </w:pPr>
      <w:sdt>
        <w:sdtPr>
          <w:id w:val="-64088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 xml:space="preserve">Shortness of breath </w:t>
      </w:r>
      <w:r w:rsidR="00BF5212" w:rsidRPr="003D5F56">
        <w:tab/>
      </w:r>
      <w:r w:rsidR="00E518F2" w:rsidRPr="003D5F56">
        <w:tab/>
        <w:t xml:space="preserve"> </w:t>
      </w:r>
    </w:p>
    <w:p w14:paraId="3B26D087" w14:textId="4D327C8E" w:rsidR="00E518F2" w:rsidRPr="003D5F56" w:rsidRDefault="00CE7242" w:rsidP="00596EF2">
      <w:pPr>
        <w:pStyle w:val="NoSpacing"/>
      </w:pPr>
      <w:sdt>
        <w:sdtPr>
          <w:id w:val="-1858725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Recurrent or chronic bronchitis</w:t>
      </w:r>
      <w:r w:rsidR="00E518F2" w:rsidRPr="003D5F56">
        <w:tab/>
        <w:t xml:space="preserve"> </w:t>
      </w:r>
    </w:p>
    <w:p w14:paraId="3B26D088" w14:textId="41AAE250" w:rsidR="00E518F2" w:rsidRDefault="00CE7242" w:rsidP="00596EF2">
      <w:pPr>
        <w:pStyle w:val="NoSpacing"/>
      </w:pPr>
      <w:sdt>
        <w:sdtPr>
          <w:id w:val="1237506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Asthma</w:t>
      </w:r>
      <w:r w:rsidR="003D5F56">
        <w:t>, trouble</w:t>
      </w:r>
      <w:r w:rsidR="00BF5212" w:rsidRPr="003D5F56">
        <w:t xml:space="preserve"> breathing</w:t>
      </w:r>
      <w:r w:rsidR="003D5F56">
        <w:tab/>
      </w:r>
      <w:r w:rsidR="00E518F2" w:rsidRPr="003D5F56">
        <w:tab/>
      </w:r>
    </w:p>
    <w:p w14:paraId="53B8ED61" w14:textId="3C60AEBB" w:rsidR="005F4935" w:rsidRDefault="005F4935" w:rsidP="00596EF2">
      <w:pPr>
        <w:pStyle w:val="NoSpacing"/>
      </w:pPr>
    </w:p>
    <w:p w14:paraId="3B26D08A" w14:textId="5B97E3DD" w:rsidR="00E518F2" w:rsidRPr="003D5F56" w:rsidRDefault="00BF5212" w:rsidP="00596EF2">
      <w:pPr>
        <w:pStyle w:val="NoSpacing"/>
      </w:pPr>
      <w:r w:rsidRPr="003D5F56">
        <w:rPr>
          <w:u w:val="single"/>
        </w:rPr>
        <w:t>Heart</w:t>
      </w:r>
      <w:r w:rsidR="00E518F2" w:rsidRPr="003D5F56">
        <w:tab/>
      </w:r>
      <w:r w:rsidR="00E518F2" w:rsidRPr="003D5F56">
        <w:tab/>
      </w:r>
      <w:r w:rsidR="00E518F2" w:rsidRPr="003D5F56">
        <w:tab/>
      </w:r>
      <w:r w:rsidR="00E518F2" w:rsidRPr="003D5F56">
        <w:tab/>
        <w:t xml:space="preserve"> </w:t>
      </w:r>
    </w:p>
    <w:p w14:paraId="3B26D08B" w14:textId="538E2F40" w:rsidR="00E518F2" w:rsidRPr="003D5F56" w:rsidRDefault="00CE7242" w:rsidP="00596EF2">
      <w:pPr>
        <w:pStyle w:val="NoSpacing"/>
      </w:pPr>
      <w:sdt>
        <w:sdtPr>
          <w:id w:val="-805157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Irregular or skipped heartbeat</w:t>
      </w:r>
      <w:r w:rsidR="00E518F2" w:rsidRPr="003D5F56">
        <w:tab/>
      </w:r>
    </w:p>
    <w:p w14:paraId="3B26D08C" w14:textId="06E3EFD0" w:rsidR="00E518F2" w:rsidRPr="003D5F56" w:rsidRDefault="00CE7242" w:rsidP="00596EF2">
      <w:pPr>
        <w:pStyle w:val="NoSpacing"/>
      </w:pPr>
      <w:sdt>
        <w:sdtPr>
          <w:id w:val="56097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Rapid or pounding heartbeat</w:t>
      </w:r>
      <w:r w:rsidR="00E518F2" w:rsidRPr="003D5F56">
        <w:t xml:space="preserve">      </w:t>
      </w:r>
      <w:r w:rsidR="00E518F2" w:rsidRPr="003D5F56">
        <w:tab/>
      </w:r>
    </w:p>
    <w:p w14:paraId="409C218B" w14:textId="77777777" w:rsidR="00596EF2" w:rsidRDefault="00CE7242" w:rsidP="00596EF2">
      <w:pPr>
        <w:pStyle w:val="NoSpacing"/>
      </w:pPr>
      <w:sdt>
        <w:sdtPr>
          <w:id w:val="-488242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Chest pain</w:t>
      </w:r>
      <w:r w:rsidR="00BF5212" w:rsidRPr="003D5F56">
        <w:tab/>
      </w:r>
      <w:r w:rsidR="00BF5212" w:rsidRPr="003D5F56">
        <w:tab/>
      </w:r>
    </w:p>
    <w:p w14:paraId="3B26D08D" w14:textId="2CCFF2A3" w:rsidR="00E518F2" w:rsidRPr="003D5F56" w:rsidRDefault="00E518F2" w:rsidP="00596EF2">
      <w:pPr>
        <w:pStyle w:val="NoSpacing"/>
      </w:pPr>
      <w:r w:rsidRPr="003D5F56">
        <w:tab/>
      </w:r>
    </w:p>
    <w:p w14:paraId="3B26D08E" w14:textId="4A596274" w:rsidR="00E518F2" w:rsidRPr="003D5F56" w:rsidRDefault="00BF5212" w:rsidP="00596EF2">
      <w:pPr>
        <w:pStyle w:val="NoSpacing"/>
      </w:pPr>
      <w:r w:rsidRPr="003D5F56">
        <w:rPr>
          <w:u w:val="single"/>
        </w:rPr>
        <w:t>Appetite / Eating Behaviour</w:t>
      </w:r>
      <w:r w:rsidR="00E518F2" w:rsidRPr="003D5F56">
        <w:tab/>
      </w:r>
    </w:p>
    <w:p w14:paraId="3B26D08F" w14:textId="0E59D8E7" w:rsidR="00E518F2" w:rsidRPr="003D5F56" w:rsidRDefault="00CE7242" w:rsidP="00596EF2">
      <w:pPr>
        <w:pStyle w:val="NoSpacing"/>
      </w:pPr>
      <w:sdt>
        <w:sdtPr>
          <w:id w:val="804285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Loss of appetite</w:t>
      </w:r>
      <w:r w:rsidR="00BF5212" w:rsidRPr="003D5F56">
        <w:tab/>
      </w:r>
      <w:r w:rsidR="00BF5212" w:rsidRPr="003D5F56">
        <w:tab/>
      </w:r>
      <w:r w:rsidR="00BF5212" w:rsidRPr="003D5F56">
        <w:tab/>
      </w:r>
    </w:p>
    <w:p w14:paraId="3B26D090" w14:textId="5AC5FF2E" w:rsidR="00E518F2" w:rsidRPr="003D5F56" w:rsidRDefault="00CE7242" w:rsidP="00596EF2">
      <w:pPr>
        <w:pStyle w:val="NoSpacing"/>
      </w:pPr>
      <w:sdt>
        <w:sdtPr>
          <w:id w:val="1338345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Food cravings</w:t>
      </w:r>
      <w:r w:rsidR="00BF5212" w:rsidRPr="003D5F56">
        <w:tab/>
      </w:r>
      <w:r w:rsidR="00BF5212" w:rsidRPr="003D5F56">
        <w:tab/>
      </w:r>
      <w:r w:rsidR="00E518F2" w:rsidRPr="003D5F56">
        <w:t xml:space="preserve">          </w:t>
      </w:r>
      <w:r w:rsidR="00E518F2" w:rsidRPr="003D5F56">
        <w:tab/>
      </w:r>
    </w:p>
    <w:p w14:paraId="3B26D091" w14:textId="7CAF3883" w:rsidR="00E518F2" w:rsidRPr="003D5F56" w:rsidRDefault="00CE7242" w:rsidP="00596EF2">
      <w:pPr>
        <w:pStyle w:val="NoSpacing"/>
      </w:pPr>
      <w:sdt>
        <w:sdtPr>
          <w:id w:val="-239785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Binge eating / drinking</w:t>
      </w:r>
      <w:r w:rsidR="00BF5212" w:rsidRPr="003D5F56">
        <w:tab/>
      </w:r>
      <w:r w:rsidR="00E518F2" w:rsidRPr="003D5F56">
        <w:tab/>
      </w:r>
    </w:p>
    <w:p w14:paraId="1530C780" w14:textId="77777777" w:rsidR="00596EF2" w:rsidRDefault="00CE7242" w:rsidP="00596EF2">
      <w:pPr>
        <w:pStyle w:val="NoSpacing"/>
      </w:pPr>
      <w:sdt>
        <w:sdtPr>
          <w:id w:val="-768627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Rapid weight gain</w:t>
      </w:r>
      <w:r w:rsidR="00BF5212" w:rsidRPr="003D5F56">
        <w:tab/>
      </w:r>
    </w:p>
    <w:p w14:paraId="3B26D092" w14:textId="40BFB287" w:rsidR="00E518F2" w:rsidRPr="003D5F56" w:rsidRDefault="00E518F2" w:rsidP="00596EF2">
      <w:pPr>
        <w:pStyle w:val="NoSpacing"/>
      </w:pPr>
      <w:r w:rsidRPr="003D5F56">
        <w:tab/>
      </w:r>
    </w:p>
    <w:p w14:paraId="3B26D093" w14:textId="1ABDECFF" w:rsidR="00BF5212" w:rsidRPr="003D5F56" w:rsidRDefault="00BF5212" w:rsidP="00596EF2">
      <w:pPr>
        <w:pStyle w:val="NoSpacing"/>
      </w:pPr>
      <w:r w:rsidRPr="003D5F56">
        <w:rPr>
          <w:u w:val="single"/>
        </w:rPr>
        <w:t>Digestive tract</w:t>
      </w:r>
      <w:r w:rsidRPr="003D5F56">
        <w:tab/>
      </w:r>
      <w:r w:rsidRPr="003D5F56">
        <w:tab/>
      </w:r>
      <w:r w:rsidRPr="003D5F56">
        <w:tab/>
      </w:r>
    </w:p>
    <w:p w14:paraId="3B26D094" w14:textId="3CC17A3A" w:rsidR="00BF5212" w:rsidRPr="003D5F56" w:rsidRDefault="00CE7242" w:rsidP="00596EF2">
      <w:pPr>
        <w:pStyle w:val="NoSpacing"/>
      </w:pPr>
      <w:sdt>
        <w:sdtPr>
          <w:id w:val="-1540661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Abdominal discomfort / pain</w:t>
      </w:r>
      <w:r w:rsidR="00BF5212" w:rsidRPr="003D5F56">
        <w:tab/>
      </w:r>
    </w:p>
    <w:p w14:paraId="3B26D095" w14:textId="6D23D5CA" w:rsidR="00BF5212" w:rsidRPr="003D5F56" w:rsidRDefault="00CE7242" w:rsidP="00596EF2">
      <w:pPr>
        <w:pStyle w:val="NoSpacing"/>
      </w:pPr>
      <w:sdt>
        <w:sdtPr>
          <w:id w:val="-889951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BF5212" w:rsidRPr="003D5F56">
        <w:t>Indigestion / Heartburn</w:t>
      </w:r>
      <w:r w:rsidR="00627FAF" w:rsidRPr="003D5F56">
        <w:t xml:space="preserve"> / Reflux</w:t>
      </w:r>
      <w:r w:rsidR="00BF5212" w:rsidRPr="003D5F56">
        <w:tab/>
      </w:r>
    </w:p>
    <w:p w14:paraId="3B26D096" w14:textId="3B90CBC3" w:rsidR="00BF5212" w:rsidRPr="003D5F56" w:rsidRDefault="00CE7242" w:rsidP="00596EF2">
      <w:pPr>
        <w:pStyle w:val="NoSpacing"/>
      </w:pPr>
      <w:sdt>
        <w:sdtPr>
          <w:id w:val="630974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Nausea or vomiting</w:t>
      </w:r>
      <w:r w:rsidR="00BF5212" w:rsidRPr="003D5F56">
        <w:tab/>
      </w:r>
      <w:r w:rsidR="00BF5212" w:rsidRPr="003D5F56">
        <w:tab/>
      </w:r>
    </w:p>
    <w:p w14:paraId="3B26D097" w14:textId="31869EAB" w:rsidR="00BF5212" w:rsidRPr="003D5F56" w:rsidRDefault="00CE7242" w:rsidP="00596EF2">
      <w:pPr>
        <w:pStyle w:val="NoSpacing"/>
      </w:pPr>
      <w:sdt>
        <w:sdtPr>
          <w:id w:val="7641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Diarrhoea - episodic or recurrent</w:t>
      </w:r>
      <w:r w:rsidR="00627FAF" w:rsidRPr="003D5F56">
        <w:tab/>
      </w:r>
    </w:p>
    <w:p w14:paraId="3B26D098" w14:textId="3D9B09CD" w:rsidR="00BF5212" w:rsidRPr="003D5F56" w:rsidRDefault="00CE7242" w:rsidP="00596EF2">
      <w:pPr>
        <w:pStyle w:val="NoSpacing"/>
      </w:pPr>
      <w:sdt>
        <w:sdtPr>
          <w:id w:val="68810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Constipation - episodic or recurrent</w:t>
      </w:r>
    </w:p>
    <w:p w14:paraId="3B26D099" w14:textId="4F104C12" w:rsidR="00BF5212" w:rsidRPr="003D5F56" w:rsidRDefault="00CE7242" w:rsidP="00596EF2">
      <w:pPr>
        <w:pStyle w:val="NoSpacing"/>
      </w:pPr>
      <w:sdt>
        <w:sdtPr>
          <w:id w:val="-583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Abdominal bloating</w:t>
      </w:r>
      <w:r w:rsidR="00BF5212" w:rsidRPr="003D5F56">
        <w:tab/>
      </w:r>
      <w:r w:rsidR="00BF5212" w:rsidRPr="003D5F56">
        <w:tab/>
      </w:r>
    </w:p>
    <w:p w14:paraId="3B26D09A" w14:textId="0B6246E8" w:rsidR="00BF5212" w:rsidRDefault="00CE7242" w:rsidP="00596EF2">
      <w:pPr>
        <w:pStyle w:val="NoSpacing"/>
      </w:pPr>
      <w:sdt>
        <w:sdtPr>
          <w:id w:val="2122653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Flatulence - burping, or passing gas</w:t>
      </w:r>
      <w:r w:rsidR="00627FAF" w:rsidRPr="003D5F56">
        <w:tab/>
      </w:r>
    </w:p>
    <w:p w14:paraId="5446D7BF" w14:textId="77777777" w:rsidR="00596EF2" w:rsidRPr="003D5F56" w:rsidRDefault="00596EF2" w:rsidP="00596EF2">
      <w:pPr>
        <w:pStyle w:val="NoSpacing"/>
      </w:pPr>
    </w:p>
    <w:p w14:paraId="3B26D09B" w14:textId="357E2B45" w:rsidR="00BF5212" w:rsidRPr="003D5F56" w:rsidRDefault="00627FAF" w:rsidP="00596EF2">
      <w:pPr>
        <w:pStyle w:val="NoSpacing"/>
      </w:pPr>
      <w:r w:rsidRPr="003D5F56">
        <w:rPr>
          <w:u w:val="single"/>
        </w:rPr>
        <w:t>Skin</w:t>
      </w:r>
      <w:r w:rsidR="00BF5212" w:rsidRPr="003D5F56">
        <w:tab/>
      </w:r>
      <w:r w:rsidR="00BF5212" w:rsidRPr="003D5F56">
        <w:tab/>
      </w:r>
      <w:r w:rsidR="00BF5212" w:rsidRPr="003D5F56">
        <w:tab/>
      </w:r>
      <w:r w:rsidR="00BF5212" w:rsidRPr="003D5F56">
        <w:tab/>
      </w:r>
    </w:p>
    <w:p w14:paraId="3B26D09C" w14:textId="2D8AF1DA" w:rsidR="00BF5212" w:rsidRPr="003D5F56" w:rsidRDefault="00CE7242" w:rsidP="00596EF2">
      <w:pPr>
        <w:pStyle w:val="NoSpacing"/>
      </w:pPr>
      <w:sdt>
        <w:sdtPr>
          <w:id w:val="-14621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Acne</w:t>
      </w:r>
      <w:r w:rsidR="00627FAF" w:rsidRPr="003D5F56">
        <w:tab/>
      </w:r>
      <w:r w:rsidR="00627FAF" w:rsidRPr="003D5F56">
        <w:tab/>
      </w:r>
      <w:r w:rsidR="00627FAF" w:rsidRPr="003D5F56">
        <w:tab/>
      </w:r>
      <w:r w:rsidR="00BF5212" w:rsidRPr="003D5F56">
        <w:tab/>
      </w:r>
    </w:p>
    <w:p w14:paraId="3B26D09D" w14:textId="03177AEC" w:rsidR="00BF5212" w:rsidRPr="003D5F56" w:rsidRDefault="00CE7242" w:rsidP="00596EF2">
      <w:pPr>
        <w:pStyle w:val="NoSpacing"/>
      </w:pPr>
      <w:sdt>
        <w:sdtPr>
          <w:id w:val="-1931886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Hives, rashes or allergy reaction</w:t>
      </w:r>
      <w:r w:rsidR="00BF5212" w:rsidRPr="003D5F56">
        <w:tab/>
      </w:r>
    </w:p>
    <w:p w14:paraId="3B26D09E" w14:textId="7DB41597" w:rsidR="00BF5212" w:rsidRPr="003D5F56" w:rsidRDefault="00CE7242" w:rsidP="00596EF2">
      <w:pPr>
        <w:pStyle w:val="NoSpacing"/>
      </w:pPr>
      <w:sdt>
        <w:sdtPr>
          <w:id w:val="1839648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Dry skin</w:t>
      </w:r>
      <w:r w:rsidR="00627FAF" w:rsidRPr="003D5F56">
        <w:tab/>
      </w:r>
      <w:r w:rsidR="00627FAF" w:rsidRPr="003D5F56">
        <w:tab/>
      </w:r>
      <w:r w:rsidR="00627FAF" w:rsidRPr="003D5F56">
        <w:tab/>
      </w:r>
      <w:r w:rsidR="00BF5212" w:rsidRPr="003D5F56">
        <w:tab/>
      </w:r>
    </w:p>
    <w:p w14:paraId="3B26D09F" w14:textId="1FBA1139" w:rsidR="00BF5212" w:rsidRPr="003D5F56" w:rsidRDefault="00CE7242" w:rsidP="00596EF2">
      <w:pPr>
        <w:pStyle w:val="NoSpacing"/>
      </w:pPr>
      <w:sdt>
        <w:sdtPr>
          <w:id w:val="2268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Hair loss</w:t>
      </w:r>
      <w:r w:rsidR="00627FAF" w:rsidRPr="003D5F56">
        <w:tab/>
      </w:r>
      <w:r w:rsidR="00627FAF" w:rsidRPr="003D5F56">
        <w:tab/>
      </w:r>
      <w:r w:rsidR="00627FAF" w:rsidRPr="003D5F56">
        <w:tab/>
      </w:r>
      <w:r w:rsidR="00BF5212" w:rsidRPr="003D5F56">
        <w:tab/>
      </w:r>
    </w:p>
    <w:p w14:paraId="3B26D0A0" w14:textId="45381A28" w:rsidR="00BF5212" w:rsidRPr="003D5F56" w:rsidRDefault="00CE7242" w:rsidP="00596EF2">
      <w:pPr>
        <w:pStyle w:val="NoSpacing"/>
      </w:pPr>
      <w:sdt>
        <w:sdtPr>
          <w:id w:val="-2140789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Flushing or hot flushes</w:t>
      </w:r>
      <w:r w:rsidR="00627FAF" w:rsidRPr="003D5F56">
        <w:tab/>
      </w:r>
      <w:r w:rsidR="00BF5212" w:rsidRPr="003D5F56">
        <w:tab/>
      </w:r>
    </w:p>
    <w:p w14:paraId="3B26D0A1" w14:textId="0AD0D594" w:rsidR="00BF5212" w:rsidRPr="003D5F56" w:rsidRDefault="00CE7242" w:rsidP="00596EF2">
      <w:pPr>
        <w:pStyle w:val="NoSpacing"/>
      </w:pPr>
      <w:sdt>
        <w:sdtPr>
          <w:id w:val="681625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Excessive sweating</w:t>
      </w:r>
      <w:r w:rsidR="00BF5212" w:rsidRPr="003D5F56">
        <w:tab/>
      </w:r>
      <w:r w:rsidR="00BF5212" w:rsidRPr="003D5F56">
        <w:tab/>
      </w:r>
    </w:p>
    <w:p w14:paraId="66699E14" w14:textId="77777777" w:rsidR="00596EF2" w:rsidRDefault="00CE7242" w:rsidP="00596EF2">
      <w:pPr>
        <w:pStyle w:val="NoSpacing"/>
      </w:pPr>
      <w:sdt>
        <w:sdtPr>
          <w:id w:val="289175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Eczema / Psoriasis</w:t>
      </w:r>
      <w:r w:rsidR="00627FAF" w:rsidRPr="003D5F56">
        <w:tab/>
      </w:r>
    </w:p>
    <w:p w14:paraId="3B26D0A2" w14:textId="6D36B278" w:rsidR="00BF5212" w:rsidRPr="003D5F56" w:rsidRDefault="00BF5212" w:rsidP="00596EF2">
      <w:pPr>
        <w:pStyle w:val="NoSpacing"/>
      </w:pPr>
      <w:r w:rsidRPr="003D5F56">
        <w:tab/>
      </w:r>
    </w:p>
    <w:p w14:paraId="3B26D0A3" w14:textId="31C3E953" w:rsidR="00627FAF" w:rsidRPr="003D5F56" w:rsidRDefault="00627FAF" w:rsidP="00596EF2">
      <w:pPr>
        <w:pStyle w:val="NoSpacing"/>
      </w:pPr>
      <w:r w:rsidRPr="003D5F56">
        <w:rPr>
          <w:u w:val="single"/>
        </w:rPr>
        <w:t>Joints / Muscles</w:t>
      </w:r>
      <w:r w:rsidRPr="003D5F56">
        <w:tab/>
      </w:r>
      <w:r w:rsidRPr="003D5F56">
        <w:tab/>
      </w:r>
      <w:r w:rsidRPr="003D5F56">
        <w:tab/>
        <w:t xml:space="preserve"> </w:t>
      </w:r>
    </w:p>
    <w:p w14:paraId="3B26D0A4" w14:textId="493E259F" w:rsidR="00627FAF" w:rsidRPr="00CE7242" w:rsidRDefault="00CE7242" w:rsidP="00596EF2">
      <w:pPr>
        <w:pStyle w:val="NoSpacing"/>
      </w:pPr>
      <w:sdt>
        <w:sdtPr>
          <w:id w:val="-426114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Feeling of weakness or tiredness</w:t>
      </w:r>
      <w:r w:rsidR="00627FAF" w:rsidRPr="003D5F56">
        <w:tab/>
      </w:r>
    </w:p>
    <w:p w14:paraId="3B26D0A5" w14:textId="0698088E" w:rsidR="00627FAF" w:rsidRPr="003D5F56" w:rsidRDefault="00CE7242" w:rsidP="00596EF2">
      <w:pPr>
        <w:pStyle w:val="NoSpacing"/>
      </w:pPr>
      <w:sdt>
        <w:sdtPr>
          <w:id w:val="-529805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CE7242">
        <w:t xml:space="preserve"> </w:t>
      </w:r>
      <w:r w:rsidR="00627FAF" w:rsidRPr="00CE7242">
        <w:t>Pain or aches in muscles</w:t>
      </w:r>
      <w:r w:rsidR="003D5F56" w:rsidRPr="00CE7242">
        <w:t>/</w:t>
      </w:r>
      <w:r w:rsidR="00627FAF" w:rsidRPr="00CE7242">
        <w:t xml:space="preserve">cramping  </w:t>
      </w:r>
    </w:p>
    <w:p w14:paraId="3B26D0A6" w14:textId="08485856" w:rsidR="00627FAF" w:rsidRPr="003D5F56" w:rsidRDefault="00CE7242" w:rsidP="00596EF2">
      <w:pPr>
        <w:pStyle w:val="NoSpacing"/>
      </w:pPr>
      <w:sdt>
        <w:sdtPr>
          <w:id w:val="588893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Pain or aches in joints or arthritis</w:t>
      </w:r>
      <w:r w:rsidR="00627FAF" w:rsidRPr="003D5F56">
        <w:tab/>
      </w:r>
    </w:p>
    <w:p w14:paraId="3B26D0A7" w14:textId="7CE24DA3" w:rsidR="00627FAF" w:rsidRDefault="00CE7242" w:rsidP="00596EF2">
      <w:pPr>
        <w:pStyle w:val="NoSpacing"/>
      </w:pPr>
      <w:sdt>
        <w:sdtPr>
          <w:id w:val="-1260215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Stiffness or limitation of movement</w:t>
      </w:r>
    </w:p>
    <w:p w14:paraId="10C96765" w14:textId="26452A0A" w:rsidR="00596EF2" w:rsidRDefault="00596EF2" w:rsidP="00596EF2">
      <w:pPr>
        <w:pStyle w:val="NoSpacing"/>
      </w:pPr>
    </w:p>
    <w:p w14:paraId="466A97F3" w14:textId="025428B6" w:rsidR="005F4935" w:rsidRDefault="005F4935" w:rsidP="00596EF2">
      <w:pPr>
        <w:pStyle w:val="NoSpacing"/>
      </w:pPr>
    </w:p>
    <w:p w14:paraId="71AA8304" w14:textId="77777777" w:rsidR="005F4935" w:rsidRPr="003D5F56" w:rsidRDefault="005F4935" w:rsidP="00596EF2">
      <w:pPr>
        <w:pStyle w:val="NoSpacing"/>
      </w:pPr>
    </w:p>
    <w:p w14:paraId="3B26D0A8" w14:textId="1DAB8D92" w:rsidR="00627FAF" w:rsidRPr="003D5F56" w:rsidRDefault="00627FAF" w:rsidP="00596EF2">
      <w:pPr>
        <w:pStyle w:val="NoSpacing"/>
      </w:pPr>
      <w:r w:rsidRPr="003D5F56">
        <w:rPr>
          <w:u w:val="single"/>
        </w:rPr>
        <w:lastRenderedPageBreak/>
        <w:t>Energy / Activity</w:t>
      </w:r>
      <w:r w:rsidRPr="003D5F56">
        <w:tab/>
      </w:r>
      <w:r w:rsidRPr="003D5F56">
        <w:tab/>
      </w:r>
      <w:r w:rsidRPr="003D5F56">
        <w:tab/>
        <w:t xml:space="preserve"> </w:t>
      </w:r>
    </w:p>
    <w:p w14:paraId="3B26D0A9" w14:textId="327FFBBC" w:rsidR="00627FAF" w:rsidRPr="003D5F56" w:rsidRDefault="00CE7242" w:rsidP="00596EF2">
      <w:pPr>
        <w:pStyle w:val="NoSpacing"/>
      </w:pPr>
      <w:sdt>
        <w:sdtPr>
          <w:id w:val="304662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Fatigue, sluggishness or lethargy</w:t>
      </w:r>
      <w:r w:rsidR="00627FAF" w:rsidRPr="003D5F56">
        <w:tab/>
      </w:r>
    </w:p>
    <w:p w14:paraId="3B26D0AA" w14:textId="01AECB30" w:rsidR="00627FAF" w:rsidRPr="003D5F56" w:rsidRDefault="00CE7242" w:rsidP="00596EF2">
      <w:pPr>
        <w:pStyle w:val="NoSpacing"/>
      </w:pPr>
      <w:sdt>
        <w:sdtPr>
          <w:id w:val="-43922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 xml:space="preserve">Apathy or loss of motivation          </w:t>
      </w:r>
      <w:r w:rsidR="00627FAF" w:rsidRPr="003D5F56">
        <w:tab/>
      </w:r>
    </w:p>
    <w:p w14:paraId="3B26D0AB" w14:textId="1B30E654" w:rsidR="00627FAF" w:rsidRDefault="00CE7242" w:rsidP="00596EF2">
      <w:pPr>
        <w:pStyle w:val="NoSpacing"/>
      </w:pPr>
      <w:sdt>
        <w:sdtPr>
          <w:id w:val="139948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Hyperactivity or restlessness</w:t>
      </w:r>
      <w:r w:rsidR="00627FAF" w:rsidRPr="003D5F56">
        <w:tab/>
      </w:r>
    </w:p>
    <w:p w14:paraId="3E00E8DA" w14:textId="77777777" w:rsidR="00596EF2" w:rsidRPr="003D5F56" w:rsidRDefault="00596EF2" w:rsidP="00596EF2">
      <w:pPr>
        <w:pStyle w:val="NoSpacing"/>
      </w:pPr>
    </w:p>
    <w:p w14:paraId="3B26D0AC" w14:textId="55D39DA6" w:rsidR="00627FAF" w:rsidRPr="003D5F56" w:rsidRDefault="00627FAF" w:rsidP="00596EF2">
      <w:pPr>
        <w:pStyle w:val="NoSpacing"/>
      </w:pPr>
      <w:r w:rsidRPr="003D5F56">
        <w:rPr>
          <w:u w:val="single"/>
        </w:rPr>
        <w:t>Mind / Cognition</w:t>
      </w:r>
      <w:r w:rsidRPr="003D5F56">
        <w:tab/>
      </w:r>
      <w:r w:rsidRPr="003D5F56">
        <w:tab/>
      </w:r>
      <w:r w:rsidRPr="003D5F56">
        <w:tab/>
      </w:r>
    </w:p>
    <w:p w14:paraId="3B26D0AD" w14:textId="60325142" w:rsidR="00627FAF" w:rsidRPr="003D5F56" w:rsidRDefault="00CE7242" w:rsidP="00596EF2">
      <w:pPr>
        <w:pStyle w:val="NoSpacing"/>
      </w:pPr>
      <w:sdt>
        <w:sdtPr>
          <w:id w:val="1882668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Learning difficulties</w:t>
      </w:r>
      <w:r w:rsidR="00627FAF" w:rsidRPr="003D5F56">
        <w:tab/>
      </w:r>
      <w:r w:rsidR="00627FAF" w:rsidRPr="003D5F56">
        <w:tab/>
      </w:r>
    </w:p>
    <w:p w14:paraId="3B26D0AE" w14:textId="7C31B485" w:rsidR="00627FAF" w:rsidRPr="003D5F56" w:rsidRDefault="00CE7242" w:rsidP="00596EF2">
      <w:pPr>
        <w:pStyle w:val="NoSpacing"/>
      </w:pPr>
      <w:sdt>
        <w:sdtPr>
          <w:id w:val="18093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Poor memory</w:t>
      </w:r>
      <w:r w:rsidR="00627FAF" w:rsidRPr="003D5F56">
        <w:tab/>
      </w:r>
      <w:r w:rsidR="00627FAF" w:rsidRPr="003D5F56">
        <w:tab/>
        <w:t xml:space="preserve">          </w:t>
      </w:r>
      <w:r w:rsidR="00627FAF" w:rsidRPr="003D5F56">
        <w:tab/>
      </w:r>
    </w:p>
    <w:p w14:paraId="3B26D0AF" w14:textId="509430C5" w:rsidR="00627FAF" w:rsidRPr="003D5F56" w:rsidRDefault="00CE7242" w:rsidP="00596EF2">
      <w:pPr>
        <w:pStyle w:val="NoSpacing"/>
      </w:pPr>
      <w:sdt>
        <w:sdtPr>
          <w:id w:val="869183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Confusion, poor comprehension</w:t>
      </w:r>
      <w:r w:rsidR="00627FAF" w:rsidRPr="003D5F56">
        <w:tab/>
      </w:r>
    </w:p>
    <w:p w14:paraId="3B26D0B0" w14:textId="79634A3B" w:rsidR="00627FAF" w:rsidRPr="003D5F56" w:rsidRDefault="00CE7242" w:rsidP="00596EF2">
      <w:pPr>
        <w:pStyle w:val="NoSpacing"/>
      </w:pPr>
      <w:sdt>
        <w:sdtPr>
          <w:id w:val="-1069646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Poor concentration</w:t>
      </w:r>
      <w:r w:rsidR="00627FAF" w:rsidRPr="003D5F56">
        <w:tab/>
      </w:r>
      <w:r w:rsidR="00627FAF" w:rsidRPr="003D5F56">
        <w:tab/>
      </w:r>
    </w:p>
    <w:p w14:paraId="3B26D0B1" w14:textId="09C9ED5D" w:rsidR="00627FAF" w:rsidRPr="003D5F56" w:rsidRDefault="00CE7242" w:rsidP="00596EF2">
      <w:pPr>
        <w:pStyle w:val="NoSpacing"/>
      </w:pPr>
      <w:sdt>
        <w:sdtPr>
          <w:id w:val="-498727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Poor physical coordination</w:t>
      </w:r>
      <w:r w:rsidR="00627FAF" w:rsidRPr="003D5F56">
        <w:tab/>
      </w:r>
    </w:p>
    <w:p w14:paraId="3B26D0B2" w14:textId="36E967D8" w:rsidR="00627FAF" w:rsidRPr="003D5F56" w:rsidRDefault="00CE7242" w:rsidP="00596EF2">
      <w:pPr>
        <w:pStyle w:val="NoSpacing"/>
      </w:pPr>
      <w:sdt>
        <w:sdtPr>
          <w:id w:val="116228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 xml:space="preserve">Difficulty in making decisions          </w:t>
      </w:r>
      <w:r w:rsidR="00627FAF" w:rsidRPr="003D5F56">
        <w:tab/>
      </w:r>
    </w:p>
    <w:p w14:paraId="3B26D0B3" w14:textId="095C6130" w:rsidR="00627FAF" w:rsidRDefault="00CE7242" w:rsidP="00596EF2">
      <w:pPr>
        <w:pStyle w:val="NoSpacing"/>
      </w:pPr>
      <w:sdt>
        <w:sdtPr>
          <w:id w:val="171985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Stuttering or slurred speech</w:t>
      </w:r>
      <w:r w:rsidR="00627FAF" w:rsidRPr="003D5F56">
        <w:tab/>
      </w:r>
    </w:p>
    <w:p w14:paraId="38092117" w14:textId="77777777" w:rsidR="00596EF2" w:rsidRPr="003D5F56" w:rsidRDefault="00596EF2" w:rsidP="00596EF2">
      <w:pPr>
        <w:pStyle w:val="NoSpacing"/>
      </w:pPr>
    </w:p>
    <w:p w14:paraId="3B26D0B4" w14:textId="73E5C135" w:rsidR="00627FAF" w:rsidRPr="003D5F56" w:rsidRDefault="00627FAF" w:rsidP="00596EF2">
      <w:pPr>
        <w:pStyle w:val="NoSpacing"/>
      </w:pPr>
      <w:r w:rsidRPr="003D5F56">
        <w:rPr>
          <w:u w:val="single"/>
        </w:rPr>
        <w:t>Emotions / Feelings</w:t>
      </w:r>
      <w:r w:rsidRPr="003D5F56">
        <w:tab/>
      </w:r>
      <w:r w:rsidRPr="003D5F56">
        <w:tab/>
      </w:r>
    </w:p>
    <w:p w14:paraId="3B26D0B5" w14:textId="7CD22031" w:rsidR="00627FAF" w:rsidRPr="003D5F56" w:rsidRDefault="00CE7242" w:rsidP="00596EF2">
      <w:pPr>
        <w:pStyle w:val="NoSpacing"/>
      </w:pPr>
      <w:sdt>
        <w:sdtPr>
          <w:id w:val="140850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Mood swings</w:t>
      </w:r>
      <w:r w:rsidR="00627FAF" w:rsidRPr="003D5F56">
        <w:tab/>
      </w:r>
      <w:r w:rsidR="00627FAF" w:rsidRPr="003D5F56">
        <w:tab/>
      </w:r>
      <w:r w:rsidR="00627FAF" w:rsidRPr="003D5F56">
        <w:tab/>
      </w:r>
    </w:p>
    <w:p w14:paraId="3B26D0B6" w14:textId="1AF5E469" w:rsidR="00627FAF" w:rsidRPr="003D5F56" w:rsidRDefault="00CE7242" w:rsidP="00596EF2">
      <w:pPr>
        <w:pStyle w:val="NoSpacing"/>
      </w:pPr>
      <w:sdt>
        <w:sdtPr>
          <w:id w:val="121346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 xml:space="preserve">Anxiety, fear or nervousness           </w:t>
      </w:r>
      <w:r w:rsidR="00627FAF" w:rsidRPr="003D5F56">
        <w:tab/>
      </w:r>
    </w:p>
    <w:p w14:paraId="3B26D0B7" w14:textId="60B57BFD" w:rsidR="00627FAF" w:rsidRPr="003D5F56" w:rsidRDefault="00CE7242" w:rsidP="00596EF2">
      <w:pPr>
        <w:pStyle w:val="NoSpacing"/>
      </w:pPr>
      <w:sdt>
        <w:sdtPr>
          <w:id w:val="-86297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Anger, irritability or aggressiveness</w:t>
      </w:r>
      <w:r w:rsidR="00627FAF" w:rsidRPr="003D5F56">
        <w:tab/>
      </w:r>
    </w:p>
    <w:p w14:paraId="65C4E3AD" w14:textId="77777777" w:rsidR="00596EF2" w:rsidRDefault="00CE7242" w:rsidP="00596EF2">
      <w:pPr>
        <w:pStyle w:val="NoSpacing"/>
      </w:pPr>
      <w:sdt>
        <w:sdtPr>
          <w:id w:val="152282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627FAF" w:rsidRPr="003D5F56">
        <w:t>Depression</w:t>
      </w:r>
      <w:r w:rsidR="002351EB" w:rsidRPr="003D5F56">
        <w:t xml:space="preserve"> / low mood</w:t>
      </w:r>
      <w:r w:rsidR="00627FAF" w:rsidRPr="003D5F56">
        <w:tab/>
      </w:r>
    </w:p>
    <w:p w14:paraId="3B26D0B8" w14:textId="587042F0" w:rsidR="00627FAF" w:rsidRPr="003D5F56" w:rsidRDefault="00627FAF" w:rsidP="00596EF2">
      <w:pPr>
        <w:pStyle w:val="NoSpacing"/>
      </w:pPr>
      <w:r w:rsidRPr="003D5F56">
        <w:tab/>
      </w:r>
    </w:p>
    <w:p w14:paraId="3B26D0B9" w14:textId="3DC042D8" w:rsidR="002351EB" w:rsidRPr="003D5F56" w:rsidRDefault="002351EB" w:rsidP="00596EF2">
      <w:pPr>
        <w:pStyle w:val="NoSpacing"/>
      </w:pPr>
      <w:r w:rsidRPr="003D5F56">
        <w:rPr>
          <w:u w:val="single"/>
        </w:rPr>
        <w:t>Stress</w:t>
      </w:r>
      <w:r w:rsidRPr="003D5F56">
        <w:tab/>
      </w:r>
      <w:r w:rsidRPr="003D5F56">
        <w:tab/>
      </w:r>
      <w:r w:rsidRPr="003D5F56">
        <w:tab/>
      </w:r>
      <w:r w:rsidRPr="003D5F56">
        <w:tab/>
        <w:t xml:space="preserve"> </w:t>
      </w:r>
    </w:p>
    <w:p w14:paraId="1DB56F3F" w14:textId="3C4297C7" w:rsidR="00CE7242" w:rsidRDefault="00CE7242" w:rsidP="00596EF2">
      <w:pPr>
        <w:pStyle w:val="NoSpacing"/>
      </w:pPr>
      <w:sdt>
        <w:sdtPr>
          <w:id w:val="-500970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</w:t>
      </w:r>
      <w:r w:rsidR="002351EB" w:rsidRPr="003D5F56">
        <w:t>o you experience</w:t>
      </w:r>
      <w:r>
        <w:t xml:space="preserve"> chronic</w:t>
      </w:r>
      <w:r w:rsidR="002351EB" w:rsidRPr="003D5F56">
        <w:t xml:space="preserve"> </w:t>
      </w:r>
      <w:proofErr w:type="gramStart"/>
      <w:r w:rsidR="002351EB" w:rsidRPr="003D5F56">
        <w:t>stress</w:t>
      </w:r>
      <w:proofErr w:type="gramEnd"/>
    </w:p>
    <w:p w14:paraId="78AEDF14" w14:textId="77777777" w:rsidR="005F4935" w:rsidRDefault="005F4935" w:rsidP="005F4935">
      <w:sdt>
        <w:sdtPr>
          <w:id w:val="-30054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Do you have trouble handling your</w:t>
      </w:r>
      <w:r w:rsidRPr="003D5F56">
        <w:t xml:space="preserve"> </w:t>
      </w:r>
      <w:proofErr w:type="gramStart"/>
      <w:r w:rsidRPr="003D5F56">
        <w:t>stress</w:t>
      </w:r>
      <w:proofErr w:type="gramEnd"/>
    </w:p>
    <w:p w14:paraId="3B26D0BC" w14:textId="47998F75" w:rsidR="00627FAF" w:rsidRPr="003D5F56" w:rsidRDefault="002351EB" w:rsidP="00596EF2">
      <w:pPr>
        <w:pStyle w:val="NoSpacing"/>
      </w:pPr>
      <w:r w:rsidRPr="003D5F56">
        <w:rPr>
          <w:u w:val="single"/>
        </w:rPr>
        <w:t>General</w:t>
      </w:r>
      <w:r w:rsidRPr="003D5F56">
        <w:tab/>
      </w:r>
      <w:r w:rsidRPr="003D5F56">
        <w:tab/>
      </w:r>
      <w:r w:rsidR="00627FAF" w:rsidRPr="003D5F56">
        <w:tab/>
      </w:r>
      <w:r w:rsidR="00627FAF" w:rsidRPr="003D5F56">
        <w:tab/>
        <w:t xml:space="preserve"> </w:t>
      </w:r>
    </w:p>
    <w:p w14:paraId="2E5B1B6E" w14:textId="707C3984" w:rsidR="00253C4B" w:rsidRDefault="00CE7242" w:rsidP="00596EF2">
      <w:pPr>
        <w:pStyle w:val="NoSpacing"/>
      </w:pPr>
      <w:sdt>
        <w:sdtPr>
          <w:id w:val="-183868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2351EB" w:rsidRPr="003D5F56">
        <w:t>Recent illness or recurrent illness</w:t>
      </w:r>
      <w:r w:rsidR="00627FAF" w:rsidRPr="003D5F56">
        <w:tab/>
      </w:r>
    </w:p>
    <w:p w14:paraId="68B775E3" w14:textId="60245D7E" w:rsidR="00253C4B" w:rsidRDefault="00253C4B" w:rsidP="00596EF2">
      <w:pPr>
        <w:pStyle w:val="NoSpacing"/>
      </w:pPr>
    </w:p>
    <w:p w14:paraId="6E2399F7" w14:textId="66D687D9" w:rsidR="00253C4B" w:rsidRDefault="00253C4B" w:rsidP="00596EF2">
      <w:pPr>
        <w:pStyle w:val="NoSpacing"/>
      </w:pPr>
    </w:p>
    <w:p w14:paraId="4F26780F" w14:textId="77777777" w:rsidR="00253C4B" w:rsidRPr="003D5F56" w:rsidRDefault="00253C4B" w:rsidP="00596EF2">
      <w:pPr>
        <w:pStyle w:val="NoSpacing"/>
      </w:pPr>
      <w:bookmarkStart w:id="0" w:name="_GoBack"/>
      <w:bookmarkEnd w:id="0"/>
    </w:p>
    <w:p w14:paraId="3B26D0BE" w14:textId="71244DAE" w:rsidR="00627FAF" w:rsidRPr="003D5F56" w:rsidRDefault="00CE7242" w:rsidP="00596EF2">
      <w:pPr>
        <w:pStyle w:val="NoSpacing"/>
      </w:pPr>
      <w:sdt>
        <w:sdtPr>
          <w:id w:val="1086957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2351EB" w:rsidRPr="003D5F56">
        <w:t>Underweight or rapid weight loss</w:t>
      </w:r>
      <w:r w:rsidR="00627FAF" w:rsidRPr="003D5F56">
        <w:t xml:space="preserve">  </w:t>
      </w:r>
      <w:r w:rsidR="00627FAF" w:rsidRPr="003D5F56">
        <w:tab/>
      </w:r>
    </w:p>
    <w:p w14:paraId="3B26D0BF" w14:textId="20EAFA99" w:rsidR="00627FAF" w:rsidRPr="003D5F56" w:rsidRDefault="00CE7242" w:rsidP="00596EF2">
      <w:pPr>
        <w:pStyle w:val="NoSpacing"/>
      </w:pPr>
      <w:sdt>
        <w:sdtPr>
          <w:id w:val="83110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2351EB" w:rsidRPr="003D5F56">
        <w:t>Fluid or water retention</w:t>
      </w:r>
      <w:r w:rsidR="002351EB" w:rsidRPr="003D5F56">
        <w:tab/>
      </w:r>
      <w:r w:rsidR="002351EB" w:rsidRPr="003D5F56">
        <w:tab/>
      </w:r>
    </w:p>
    <w:p w14:paraId="3B26D0C0" w14:textId="35711370" w:rsidR="00627FAF" w:rsidRDefault="00CE7242" w:rsidP="00596EF2">
      <w:pPr>
        <w:pStyle w:val="NoSpacing"/>
      </w:pPr>
      <w:sdt>
        <w:sdtPr>
          <w:id w:val="-482855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2351EB" w:rsidRPr="003D5F56">
        <w:t>Genital itch or discharge</w:t>
      </w:r>
      <w:r w:rsidR="002351EB" w:rsidRPr="003D5F56">
        <w:tab/>
      </w:r>
      <w:r w:rsidR="002351EB" w:rsidRPr="003D5F56">
        <w:tab/>
      </w:r>
    </w:p>
    <w:p w14:paraId="3B26D0C1" w14:textId="0AC73DCB" w:rsidR="002351EB" w:rsidRDefault="00CE7242" w:rsidP="00596EF2">
      <w:pPr>
        <w:pStyle w:val="NoSpacing"/>
      </w:pPr>
      <w:sdt>
        <w:sdtPr>
          <w:id w:val="736283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2351EB" w:rsidRPr="003D5F56">
        <w:t>Frequent or urgent urination</w:t>
      </w:r>
      <w:r w:rsidR="002351EB" w:rsidRPr="003D5F56">
        <w:tab/>
      </w:r>
    </w:p>
    <w:p w14:paraId="3B26D0C6" w14:textId="502DC438" w:rsidR="002351EB" w:rsidRDefault="002351EB" w:rsidP="00596EF2">
      <w:pPr>
        <w:pStyle w:val="NoSpacing"/>
      </w:pPr>
    </w:p>
    <w:p w14:paraId="3B26D0C7" w14:textId="487C9324" w:rsidR="002351EB" w:rsidRPr="003D5F56" w:rsidRDefault="002351EB" w:rsidP="00596EF2">
      <w:pPr>
        <w:pStyle w:val="NoSpacing"/>
        <w:rPr>
          <w:u w:val="single"/>
        </w:rPr>
      </w:pPr>
      <w:r w:rsidRPr="003D5F56">
        <w:rPr>
          <w:u w:val="single"/>
        </w:rPr>
        <w:t>Males Only</w:t>
      </w:r>
      <w:r w:rsidR="00784F48" w:rsidRPr="003D5F56">
        <w:tab/>
      </w:r>
      <w:r w:rsidR="00784F48" w:rsidRPr="003D5F56">
        <w:tab/>
      </w:r>
      <w:r w:rsidR="003D5F56" w:rsidRPr="003D5F56">
        <w:tab/>
      </w:r>
    </w:p>
    <w:p w14:paraId="3B26D0C8" w14:textId="5BF32AD7" w:rsidR="002351EB" w:rsidRPr="003D5F56" w:rsidRDefault="00CE7242" w:rsidP="00596EF2">
      <w:pPr>
        <w:pStyle w:val="NoSpacing"/>
      </w:pPr>
      <w:sdt>
        <w:sdtPr>
          <w:id w:val="1380969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784F48" w:rsidRPr="003D5F56">
        <w:t>Low Libido</w:t>
      </w:r>
      <w:r w:rsidR="00784F48" w:rsidRPr="003D5F56">
        <w:tab/>
      </w:r>
      <w:r w:rsidR="00784F48" w:rsidRPr="003D5F56">
        <w:tab/>
      </w:r>
      <w:r w:rsidR="002351EB" w:rsidRPr="003D5F56">
        <w:tab/>
      </w:r>
    </w:p>
    <w:p w14:paraId="3B26D0C9" w14:textId="750B20BE" w:rsidR="002351EB" w:rsidRPr="003D5F56" w:rsidRDefault="00CE7242" w:rsidP="00596EF2">
      <w:pPr>
        <w:pStyle w:val="NoSpacing"/>
      </w:pPr>
      <w:sdt>
        <w:sdtPr>
          <w:id w:val="8974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784F48" w:rsidRPr="003D5F56">
        <w:t>Infertility, low sperm count</w:t>
      </w:r>
      <w:r w:rsidR="002351EB" w:rsidRPr="003D5F56">
        <w:t xml:space="preserve">         </w:t>
      </w:r>
      <w:r w:rsidR="002351EB" w:rsidRPr="003D5F56">
        <w:tab/>
      </w:r>
    </w:p>
    <w:p w14:paraId="3B26D0CA" w14:textId="508A32D0" w:rsidR="002351EB" w:rsidRPr="003D5F56" w:rsidRDefault="00CE7242" w:rsidP="00596EF2">
      <w:pPr>
        <w:pStyle w:val="NoSpacing"/>
      </w:pPr>
      <w:sdt>
        <w:sdtPr>
          <w:id w:val="-191422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784F48" w:rsidRPr="003D5F56">
        <w:t>Poor flow of urine</w:t>
      </w:r>
      <w:r w:rsidR="002351EB" w:rsidRPr="003D5F56">
        <w:tab/>
      </w:r>
      <w:r w:rsidR="002351EB" w:rsidRPr="003D5F56">
        <w:tab/>
      </w:r>
    </w:p>
    <w:p w14:paraId="72D9A8F1" w14:textId="77777777" w:rsidR="005F4935" w:rsidRDefault="00CE7242" w:rsidP="00596EF2">
      <w:pPr>
        <w:pStyle w:val="NoSpacing"/>
      </w:pPr>
      <w:sdt>
        <w:sdtPr>
          <w:id w:val="-104705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222CCF">
        <w:t xml:space="preserve"> </w:t>
      </w:r>
      <w:r w:rsidR="00784F48" w:rsidRPr="00222CCF">
        <w:t>Dripping after urination</w:t>
      </w:r>
      <w:r w:rsidR="002351EB" w:rsidRPr="00222CCF">
        <w:tab/>
      </w:r>
    </w:p>
    <w:p w14:paraId="3B26D0CB" w14:textId="0B5C669F" w:rsidR="002351EB" w:rsidRPr="00222CCF" w:rsidRDefault="002351EB" w:rsidP="00596EF2">
      <w:pPr>
        <w:pStyle w:val="NoSpacing"/>
      </w:pPr>
      <w:r w:rsidRPr="00222CCF">
        <w:tab/>
      </w:r>
    </w:p>
    <w:p w14:paraId="3B26D0CC" w14:textId="6233CF6C" w:rsidR="00784F48" w:rsidRPr="00222CCF" w:rsidRDefault="00784F48" w:rsidP="00596EF2">
      <w:pPr>
        <w:pStyle w:val="NoSpacing"/>
        <w:rPr>
          <w:u w:val="single"/>
        </w:rPr>
      </w:pPr>
      <w:r w:rsidRPr="00222CCF">
        <w:rPr>
          <w:u w:val="single"/>
        </w:rPr>
        <w:t>Females Only</w:t>
      </w:r>
      <w:r w:rsidRPr="00222CCF">
        <w:tab/>
      </w:r>
      <w:r w:rsidRPr="00222CCF">
        <w:tab/>
      </w:r>
      <w:r w:rsidRPr="00222CCF">
        <w:tab/>
        <w:t xml:space="preserve"> </w:t>
      </w:r>
    </w:p>
    <w:p w14:paraId="3B26D0CD" w14:textId="422EE778" w:rsidR="00784F48" w:rsidRPr="00222CCF" w:rsidRDefault="00CE7242" w:rsidP="00596EF2">
      <w:pPr>
        <w:pStyle w:val="NoSpacing"/>
      </w:pPr>
      <w:sdt>
        <w:sdtPr>
          <w:id w:val="2088566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222CCF">
        <w:t xml:space="preserve"> </w:t>
      </w:r>
      <w:r w:rsidR="003D5F56" w:rsidRPr="00222CCF">
        <w:t>R</w:t>
      </w:r>
      <w:r w:rsidR="00784F48" w:rsidRPr="00222CCF">
        <w:t>egular menstrual cycle</w:t>
      </w:r>
      <w:r w:rsidR="003D5F56" w:rsidRPr="00222CCF">
        <w:tab/>
      </w:r>
      <w:r w:rsidR="00784F48" w:rsidRPr="00222CCF">
        <w:tab/>
      </w:r>
    </w:p>
    <w:p w14:paraId="3B26D0CE" w14:textId="14FC2183" w:rsidR="00784F48" w:rsidRPr="00222CCF" w:rsidRDefault="00CE7242" w:rsidP="00596EF2">
      <w:pPr>
        <w:pStyle w:val="NoSpacing"/>
      </w:pPr>
      <w:sdt>
        <w:sdtPr>
          <w:id w:val="954593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222CCF">
        <w:t xml:space="preserve"> </w:t>
      </w:r>
      <w:r w:rsidR="00784F48" w:rsidRPr="00222CCF">
        <w:t>Painful period</w:t>
      </w:r>
      <w:r w:rsidR="00784F48" w:rsidRPr="00222CCF">
        <w:tab/>
      </w:r>
      <w:r w:rsidR="00784F48" w:rsidRPr="00222CCF">
        <w:tab/>
        <w:t xml:space="preserve">            </w:t>
      </w:r>
      <w:r w:rsidR="00784F48" w:rsidRPr="00222CCF">
        <w:tab/>
      </w:r>
    </w:p>
    <w:p w14:paraId="3B26D0CF" w14:textId="465C8B02" w:rsidR="00784F48" w:rsidRPr="003D5F56" w:rsidRDefault="00596EF2" w:rsidP="00596EF2">
      <w:pPr>
        <w:pStyle w:val="NoSpacing"/>
      </w:pPr>
      <w:sdt>
        <w:sdtPr>
          <w:id w:val="-11598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222CCF">
        <w:t xml:space="preserve"> </w:t>
      </w:r>
      <w:r w:rsidR="00784F48" w:rsidRPr="00222CCF">
        <w:t>Heavy period</w:t>
      </w:r>
      <w:r w:rsidR="00784F48" w:rsidRPr="00222CCF">
        <w:tab/>
      </w:r>
      <w:r w:rsidR="00784F48" w:rsidRPr="003D5F56">
        <w:tab/>
      </w:r>
      <w:r w:rsidR="00784F48" w:rsidRPr="003D5F56">
        <w:tab/>
      </w:r>
    </w:p>
    <w:p w14:paraId="3B26D0D0" w14:textId="49BBE138" w:rsidR="00740AF1" w:rsidRPr="003D5F56" w:rsidRDefault="00596EF2" w:rsidP="00596EF2">
      <w:pPr>
        <w:pStyle w:val="NoSpacing"/>
      </w:pPr>
      <w:sdt>
        <w:sdtPr>
          <w:id w:val="10300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740AF1" w:rsidRPr="003D5F56">
        <w:t xml:space="preserve">PMS Symptoms – Mood related     </w:t>
      </w:r>
      <w:r w:rsidR="00740AF1" w:rsidRPr="003D5F56">
        <w:tab/>
      </w:r>
    </w:p>
    <w:p w14:paraId="3B26D0D1" w14:textId="344CB8BC" w:rsidR="00740AF1" w:rsidRPr="003D5F56" w:rsidRDefault="00596EF2" w:rsidP="00596EF2">
      <w:pPr>
        <w:pStyle w:val="NoSpacing"/>
      </w:pPr>
      <w:sdt>
        <w:sdtPr>
          <w:id w:val="-1888016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740AF1" w:rsidRPr="003D5F56">
        <w:t>PMS Symptoms – tender breasts</w:t>
      </w:r>
      <w:r w:rsidR="00740AF1" w:rsidRPr="003D5F56">
        <w:tab/>
      </w:r>
    </w:p>
    <w:p w14:paraId="3B26D0D2" w14:textId="4009CAFC" w:rsidR="00577CCC" w:rsidRPr="003D5F56" w:rsidRDefault="00596EF2" w:rsidP="00596EF2">
      <w:pPr>
        <w:pStyle w:val="NoSpacing"/>
      </w:pPr>
      <w:sdt>
        <w:sdtPr>
          <w:id w:val="-55699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577CCC" w:rsidRPr="003D5F56">
        <w:t>Low Libido</w:t>
      </w:r>
      <w:r w:rsidR="00577CCC" w:rsidRPr="003D5F56">
        <w:tab/>
      </w:r>
      <w:r w:rsidR="00577CCC" w:rsidRPr="003D5F56">
        <w:tab/>
      </w:r>
      <w:r w:rsidR="00577CCC" w:rsidRPr="003D5F56">
        <w:tab/>
      </w:r>
    </w:p>
    <w:p w14:paraId="3B26D0D3" w14:textId="1FAD86CE" w:rsidR="00740AF1" w:rsidRPr="003D5F56" w:rsidRDefault="00596EF2" w:rsidP="00596EF2">
      <w:pPr>
        <w:pStyle w:val="NoSpacing"/>
      </w:pPr>
      <w:sdt>
        <w:sdtPr>
          <w:id w:val="-1518768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 w:rsidRPr="003D5F56">
        <w:t xml:space="preserve"> </w:t>
      </w:r>
      <w:r w:rsidR="00740AF1" w:rsidRPr="003D5F56">
        <w:t>Endometriosis / PCOS / Fibroids</w:t>
      </w:r>
      <w:r w:rsidR="00740AF1" w:rsidRPr="003D5F56">
        <w:tab/>
        <w:t xml:space="preserve"> </w:t>
      </w:r>
    </w:p>
    <w:p w14:paraId="3B26D0D4" w14:textId="6FD04137" w:rsidR="00784F48" w:rsidRPr="003D5F56" w:rsidRDefault="00596EF2" w:rsidP="00596EF2">
      <w:pPr>
        <w:pStyle w:val="NoSpacing"/>
      </w:pPr>
      <w:sdt>
        <w:sdtPr>
          <w:id w:val="-110403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E7242">
        <w:t xml:space="preserve">Are you </w:t>
      </w:r>
      <w:r w:rsidR="00784F48" w:rsidRPr="003D5F56">
        <w:t>Menopausal</w:t>
      </w:r>
      <w:r w:rsidR="00784F48" w:rsidRPr="003D5F56">
        <w:tab/>
      </w:r>
      <w:r w:rsidR="00784F48" w:rsidRPr="003D5F56">
        <w:tab/>
        <w:t xml:space="preserve">  </w:t>
      </w:r>
      <w:r w:rsidR="00784F48" w:rsidRPr="003D5F56">
        <w:tab/>
      </w:r>
      <w:r w:rsidR="00577CCC" w:rsidRPr="003D5F56">
        <w:t xml:space="preserve"> </w:t>
      </w:r>
    </w:p>
    <w:p w14:paraId="3B26D0D5" w14:textId="018DFAE6" w:rsidR="00784F48" w:rsidRPr="003D5F56" w:rsidRDefault="00596EF2" w:rsidP="00596EF2">
      <w:pPr>
        <w:pStyle w:val="NoSpacing"/>
      </w:pPr>
      <w:sdt>
        <w:sdtPr>
          <w:id w:val="118733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E7242">
        <w:t>Do you experience m</w:t>
      </w:r>
      <w:r w:rsidR="00784F48" w:rsidRPr="003D5F56">
        <w:t xml:space="preserve">enopausal </w:t>
      </w:r>
      <w:proofErr w:type="gramStart"/>
      <w:r w:rsidR="00784F48" w:rsidRPr="003D5F56">
        <w:t>symptoms</w:t>
      </w:r>
      <w:proofErr w:type="gramEnd"/>
    </w:p>
    <w:p w14:paraId="0671321B" w14:textId="63876325" w:rsidR="00CE7242" w:rsidRDefault="00596EF2" w:rsidP="00596EF2">
      <w:pPr>
        <w:pStyle w:val="NoSpacing"/>
      </w:pPr>
      <w:sdt>
        <w:sdtPr>
          <w:id w:val="2109545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E7242">
        <w:t xml:space="preserve">Are you </w:t>
      </w:r>
      <w:r w:rsidR="00784F48" w:rsidRPr="003D5F56">
        <w:t>Pregnant</w:t>
      </w:r>
    </w:p>
    <w:p w14:paraId="3B26D0D6" w14:textId="52BEFB30" w:rsidR="00784F48" w:rsidRPr="003D5F56" w:rsidRDefault="00596EF2" w:rsidP="00596EF2">
      <w:pPr>
        <w:pStyle w:val="NoSpacing"/>
      </w:pPr>
      <w:sdt>
        <w:sdtPr>
          <w:id w:val="-1209645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E7242">
        <w:t>Are you breastfeeding</w:t>
      </w:r>
      <w:r w:rsidR="00784F48" w:rsidRPr="003D5F56">
        <w:tab/>
      </w:r>
      <w:r w:rsidR="00784F48" w:rsidRPr="003D5F56">
        <w:tab/>
      </w:r>
    </w:p>
    <w:p w14:paraId="3B26D0D7" w14:textId="1342EB26" w:rsidR="005F4935" w:rsidRDefault="00596EF2" w:rsidP="005F4935">
      <w:pPr>
        <w:pStyle w:val="NoSpacing"/>
      </w:pPr>
      <w:sdt>
        <w:sdtPr>
          <w:id w:val="1552574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D5F5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CE7242">
        <w:t>Are you p</w:t>
      </w:r>
      <w:r w:rsidR="00784F48" w:rsidRPr="003D5F56">
        <w:t>lanning to have a baby</w:t>
      </w:r>
      <w:r w:rsidR="00CE7242">
        <w:t xml:space="preserve"> </w:t>
      </w:r>
      <w:proofErr w:type="gramStart"/>
      <w:r w:rsidR="00CE7242">
        <w:t>soon</w:t>
      </w:r>
      <w:proofErr w:type="gramEnd"/>
      <w:r w:rsidR="00784F48" w:rsidRPr="003D5F56">
        <w:tab/>
      </w:r>
    </w:p>
    <w:p w14:paraId="53FCD39F" w14:textId="77777777" w:rsidR="005F4935" w:rsidRDefault="005F4935" w:rsidP="005F4935">
      <w:pPr>
        <w:pStyle w:val="NoSpacing"/>
        <w:rPr>
          <w:b/>
          <w:sz w:val="20"/>
          <w:szCs w:val="20"/>
        </w:rPr>
      </w:pPr>
    </w:p>
    <w:p w14:paraId="1EA9B059" w14:textId="6EBC6361" w:rsidR="00253C4B" w:rsidRDefault="00253C4B" w:rsidP="005F4935">
      <w:pPr>
        <w:pStyle w:val="NoSpacing"/>
        <w:rPr>
          <w:b/>
          <w:sz w:val="20"/>
          <w:szCs w:val="20"/>
        </w:rPr>
      </w:pPr>
    </w:p>
    <w:p w14:paraId="4C3D7700" w14:textId="6D0B1117" w:rsidR="00253C4B" w:rsidRDefault="00253C4B" w:rsidP="005F4935">
      <w:pPr>
        <w:pStyle w:val="NoSpacing"/>
        <w:rPr>
          <w:b/>
          <w:sz w:val="20"/>
          <w:szCs w:val="20"/>
        </w:rPr>
      </w:pPr>
    </w:p>
    <w:p w14:paraId="5C9B943E" w14:textId="5792F626" w:rsidR="00253C4B" w:rsidRDefault="00253C4B" w:rsidP="005F4935">
      <w:pPr>
        <w:pStyle w:val="NoSpacing"/>
        <w:rPr>
          <w:b/>
          <w:sz w:val="20"/>
          <w:szCs w:val="20"/>
        </w:rPr>
      </w:pPr>
    </w:p>
    <w:p w14:paraId="3BF9F1A9" w14:textId="7EB8C2C6" w:rsidR="00253C4B" w:rsidRDefault="00253C4B" w:rsidP="005F4935">
      <w:pPr>
        <w:pStyle w:val="NoSpacing"/>
        <w:rPr>
          <w:b/>
          <w:sz w:val="20"/>
          <w:szCs w:val="20"/>
        </w:rPr>
      </w:pPr>
    </w:p>
    <w:p w14:paraId="111512BB" w14:textId="77777777" w:rsidR="00253C4B" w:rsidRDefault="00253C4B" w:rsidP="005F4935">
      <w:pPr>
        <w:pStyle w:val="NoSpacing"/>
        <w:rPr>
          <w:b/>
          <w:sz w:val="20"/>
          <w:szCs w:val="20"/>
        </w:rPr>
        <w:sectPr w:rsidR="00253C4B" w:rsidSect="00253C4B">
          <w:type w:val="continuous"/>
          <w:pgSz w:w="11906" w:h="16838"/>
          <w:pgMar w:top="851" w:right="1440" w:bottom="567" w:left="1440" w:header="709" w:footer="709" w:gutter="0"/>
          <w:cols w:num="2" w:space="113"/>
          <w:docGrid w:linePitch="360"/>
        </w:sectPr>
      </w:pPr>
    </w:p>
    <w:tbl>
      <w:tblPr>
        <w:tblpPr w:leftFromText="180" w:rightFromText="180" w:vertAnchor="text" w:horzAnchor="margin" w:tblpY="90"/>
        <w:tblW w:w="4918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163"/>
        <w:gridCol w:w="2884"/>
        <w:gridCol w:w="2821"/>
      </w:tblGrid>
      <w:tr w:rsidR="00253C4B" w:rsidRPr="007324BD" w14:paraId="7B043F9A" w14:textId="77777777" w:rsidTr="00253C4B">
        <w:trPr>
          <w:cantSplit/>
          <w:trHeight w:val="676"/>
          <w:tblHeader/>
        </w:trPr>
        <w:tc>
          <w:tcPr>
            <w:tcW w:w="8868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0DA90972" w14:textId="77777777" w:rsidR="00253C4B" w:rsidRPr="00276D64" w:rsidRDefault="00253C4B" w:rsidP="00253C4B">
            <w:pPr>
              <w:pStyle w:val="NoSpacing"/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DAILY DIET</w:t>
            </w:r>
          </w:p>
          <w:p w14:paraId="28DC068C" w14:textId="77777777" w:rsidR="00253C4B" w:rsidRDefault="00253C4B" w:rsidP="00253C4B">
            <w:pPr>
              <w:pStyle w:val="NoSpacing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  <w:p w14:paraId="1BF4022D" w14:textId="77777777" w:rsidR="00253C4B" w:rsidRPr="00276D64" w:rsidRDefault="00253C4B" w:rsidP="00253C4B">
            <w:pPr>
              <w:pStyle w:val="NoSpacing"/>
              <w:jc w:val="center"/>
              <w:rPr>
                <w:rFonts w:ascii="Tahoma" w:hAnsi="Tahoma" w:cs="Tahoma"/>
                <w:szCs w:val="20"/>
              </w:rPr>
            </w:pPr>
            <w:r w:rsidRPr="00276D64">
              <w:rPr>
                <w:b/>
                <w:color w:val="FFFFFF" w:themeColor="background1"/>
                <w:sz w:val="20"/>
                <w:szCs w:val="20"/>
              </w:rPr>
              <w:t>Please give me an overview of your diet – a few options for each meal and snack</w:t>
            </w:r>
          </w:p>
        </w:tc>
      </w:tr>
      <w:tr w:rsidR="00253C4B" w:rsidRPr="007324BD" w14:paraId="0A7FEFD5" w14:textId="77777777" w:rsidTr="00253C4B">
        <w:trPr>
          <w:cantSplit/>
          <w:trHeight w:val="288"/>
        </w:trPr>
        <w:tc>
          <w:tcPr>
            <w:tcW w:w="8868" w:type="dxa"/>
            <w:gridSpan w:val="3"/>
            <w:shd w:val="clear" w:color="auto" w:fill="D9D9D9" w:themeFill="background1" w:themeFillShade="D9"/>
            <w:vAlign w:val="center"/>
          </w:tcPr>
          <w:p w14:paraId="6D08ED2E" w14:textId="77777777" w:rsidR="00253C4B" w:rsidRPr="00276D64" w:rsidRDefault="00253C4B" w:rsidP="00253C4B">
            <w:pPr>
              <w:pStyle w:val="Heading2"/>
              <w:rPr>
                <w:rFonts w:ascii="Tahoma" w:hAnsi="Tahoma" w:cs="Tahoma"/>
                <w:b/>
                <w:sz w:val="16"/>
                <w:szCs w:val="16"/>
              </w:rPr>
            </w:pPr>
            <w:r w:rsidRPr="00276D64">
              <w:rPr>
                <w:rFonts w:ascii="Tahoma" w:hAnsi="Tahoma" w:cs="Tahoma"/>
                <w:b/>
                <w:color w:val="auto"/>
                <w:sz w:val="16"/>
                <w:szCs w:val="16"/>
              </w:rPr>
              <w:t>Breakfast Options</w:t>
            </w:r>
          </w:p>
        </w:tc>
      </w:tr>
      <w:tr w:rsidR="00253C4B" w:rsidRPr="007324BD" w14:paraId="6EE59398" w14:textId="77777777" w:rsidTr="00253C4B">
        <w:trPr>
          <w:cantSplit/>
          <w:trHeight w:val="259"/>
        </w:trPr>
        <w:tc>
          <w:tcPr>
            <w:tcW w:w="316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9206411" w14:textId="77777777" w:rsidR="00253C4B" w:rsidRDefault="00253C4B" w:rsidP="00253C4B"/>
          <w:p w14:paraId="1AABC807" w14:textId="77777777" w:rsidR="00253C4B" w:rsidRPr="007324BD" w:rsidRDefault="00253C4B" w:rsidP="00253C4B"/>
        </w:tc>
        <w:tc>
          <w:tcPr>
            <w:tcW w:w="288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4B2584F1" w14:textId="77777777" w:rsidR="00253C4B" w:rsidRPr="007324BD" w:rsidRDefault="00253C4B" w:rsidP="00253C4B"/>
        </w:tc>
        <w:tc>
          <w:tcPr>
            <w:tcW w:w="282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969E791" w14:textId="77777777" w:rsidR="00253C4B" w:rsidRPr="007324BD" w:rsidRDefault="00253C4B" w:rsidP="00253C4B"/>
        </w:tc>
      </w:tr>
      <w:tr w:rsidR="00253C4B" w:rsidRPr="007324BD" w14:paraId="005FDA29" w14:textId="77777777" w:rsidTr="00253C4B">
        <w:trPr>
          <w:cantSplit/>
          <w:trHeight w:val="288"/>
        </w:trPr>
        <w:tc>
          <w:tcPr>
            <w:tcW w:w="8868" w:type="dxa"/>
            <w:gridSpan w:val="3"/>
            <w:shd w:val="clear" w:color="auto" w:fill="D9D9D9" w:themeFill="background1" w:themeFillShade="D9"/>
            <w:vAlign w:val="center"/>
          </w:tcPr>
          <w:p w14:paraId="785C1A0A" w14:textId="77777777" w:rsidR="00253C4B" w:rsidRPr="00276D64" w:rsidRDefault="00253C4B" w:rsidP="00253C4B">
            <w:pPr>
              <w:pStyle w:val="Heading2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</w:rPr>
              <w:t>Morning Tea</w:t>
            </w:r>
            <w:r w:rsidRPr="00276D64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Options</w:t>
            </w:r>
          </w:p>
        </w:tc>
      </w:tr>
      <w:tr w:rsidR="00253C4B" w:rsidRPr="007324BD" w14:paraId="15A03742" w14:textId="77777777" w:rsidTr="00253C4B">
        <w:trPr>
          <w:cantSplit/>
          <w:trHeight w:val="259"/>
        </w:trPr>
        <w:tc>
          <w:tcPr>
            <w:tcW w:w="316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841195A" w14:textId="77777777" w:rsidR="00253C4B" w:rsidRPr="007324BD" w:rsidRDefault="00253C4B" w:rsidP="00253C4B"/>
        </w:tc>
        <w:tc>
          <w:tcPr>
            <w:tcW w:w="288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4769651" w14:textId="77777777" w:rsidR="00253C4B" w:rsidRPr="007324BD" w:rsidRDefault="00253C4B" w:rsidP="00253C4B"/>
        </w:tc>
        <w:tc>
          <w:tcPr>
            <w:tcW w:w="282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04719CFD" w14:textId="77777777" w:rsidR="00253C4B" w:rsidRPr="007324BD" w:rsidRDefault="00253C4B" w:rsidP="00253C4B"/>
        </w:tc>
      </w:tr>
      <w:tr w:rsidR="00253C4B" w:rsidRPr="007324BD" w14:paraId="18292911" w14:textId="77777777" w:rsidTr="00253C4B">
        <w:trPr>
          <w:cantSplit/>
          <w:trHeight w:val="288"/>
        </w:trPr>
        <w:tc>
          <w:tcPr>
            <w:tcW w:w="8868" w:type="dxa"/>
            <w:gridSpan w:val="3"/>
            <w:shd w:val="clear" w:color="auto" w:fill="D9D9D9" w:themeFill="background1" w:themeFillShade="D9"/>
            <w:vAlign w:val="center"/>
          </w:tcPr>
          <w:p w14:paraId="3E748BEF" w14:textId="77777777" w:rsidR="00253C4B" w:rsidRPr="00276D64" w:rsidRDefault="00253C4B" w:rsidP="00253C4B">
            <w:pPr>
              <w:pStyle w:val="Heading2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</w:rPr>
              <w:t>Lunch</w:t>
            </w:r>
            <w:r w:rsidRPr="00276D64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Options</w:t>
            </w:r>
          </w:p>
        </w:tc>
      </w:tr>
      <w:tr w:rsidR="00253C4B" w:rsidRPr="007324BD" w14:paraId="1CB0B207" w14:textId="77777777" w:rsidTr="00253C4B">
        <w:trPr>
          <w:cantSplit/>
          <w:trHeight w:val="259"/>
        </w:trPr>
        <w:tc>
          <w:tcPr>
            <w:tcW w:w="316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E193176" w14:textId="77777777" w:rsidR="00253C4B" w:rsidRDefault="00253C4B" w:rsidP="00253C4B"/>
          <w:p w14:paraId="278B763A" w14:textId="77777777" w:rsidR="00253C4B" w:rsidRPr="007324BD" w:rsidRDefault="00253C4B" w:rsidP="00253C4B"/>
        </w:tc>
        <w:tc>
          <w:tcPr>
            <w:tcW w:w="288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C435A60" w14:textId="77777777" w:rsidR="00253C4B" w:rsidRPr="007324BD" w:rsidRDefault="00253C4B" w:rsidP="00253C4B"/>
        </w:tc>
        <w:tc>
          <w:tcPr>
            <w:tcW w:w="282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EEEDD68" w14:textId="77777777" w:rsidR="00253C4B" w:rsidRPr="007324BD" w:rsidRDefault="00253C4B" w:rsidP="00253C4B"/>
        </w:tc>
      </w:tr>
      <w:tr w:rsidR="00253C4B" w:rsidRPr="007324BD" w14:paraId="464F7E56" w14:textId="77777777" w:rsidTr="00253C4B">
        <w:trPr>
          <w:cantSplit/>
          <w:trHeight w:val="288"/>
        </w:trPr>
        <w:tc>
          <w:tcPr>
            <w:tcW w:w="8868" w:type="dxa"/>
            <w:gridSpan w:val="3"/>
            <w:shd w:val="clear" w:color="auto" w:fill="D9D9D9" w:themeFill="background1" w:themeFillShade="D9"/>
            <w:vAlign w:val="center"/>
          </w:tcPr>
          <w:p w14:paraId="41AA88D1" w14:textId="77777777" w:rsidR="00253C4B" w:rsidRPr="00276D64" w:rsidRDefault="00253C4B" w:rsidP="00253C4B">
            <w:pPr>
              <w:pStyle w:val="Heading2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</w:rPr>
              <w:t>Afternoon Tea</w:t>
            </w:r>
            <w:r w:rsidRPr="00276D64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Options</w:t>
            </w:r>
          </w:p>
        </w:tc>
      </w:tr>
      <w:tr w:rsidR="00253C4B" w:rsidRPr="007324BD" w14:paraId="5E92120D" w14:textId="77777777" w:rsidTr="00253C4B">
        <w:trPr>
          <w:cantSplit/>
          <w:trHeight w:val="259"/>
        </w:trPr>
        <w:tc>
          <w:tcPr>
            <w:tcW w:w="316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2AE7CDC" w14:textId="77777777" w:rsidR="00253C4B" w:rsidRPr="007324BD" w:rsidRDefault="00253C4B" w:rsidP="00253C4B"/>
        </w:tc>
        <w:tc>
          <w:tcPr>
            <w:tcW w:w="288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AF8F909" w14:textId="77777777" w:rsidR="00253C4B" w:rsidRPr="007324BD" w:rsidRDefault="00253C4B" w:rsidP="00253C4B"/>
        </w:tc>
        <w:tc>
          <w:tcPr>
            <w:tcW w:w="282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2C76A483" w14:textId="77777777" w:rsidR="00253C4B" w:rsidRPr="007324BD" w:rsidRDefault="00253C4B" w:rsidP="00253C4B"/>
        </w:tc>
      </w:tr>
      <w:tr w:rsidR="00253C4B" w:rsidRPr="007324BD" w14:paraId="28995A6A" w14:textId="77777777" w:rsidTr="00253C4B">
        <w:trPr>
          <w:cantSplit/>
          <w:trHeight w:val="288"/>
        </w:trPr>
        <w:tc>
          <w:tcPr>
            <w:tcW w:w="8868" w:type="dxa"/>
            <w:gridSpan w:val="3"/>
            <w:shd w:val="clear" w:color="auto" w:fill="D9D9D9" w:themeFill="background1" w:themeFillShade="D9"/>
            <w:vAlign w:val="center"/>
          </w:tcPr>
          <w:p w14:paraId="24CB5C1C" w14:textId="77777777" w:rsidR="00253C4B" w:rsidRPr="00276D64" w:rsidRDefault="00253C4B" w:rsidP="00253C4B">
            <w:pPr>
              <w:pStyle w:val="Heading2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auto"/>
                <w:sz w:val="16"/>
                <w:szCs w:val="16"/>
              </w:rPr>
              <w:t>Dinner</w:t>
            </w:r>
            <w:r w:rsidRPr="00276D64">
              <w:rPr>
                <w:rFonts w:ascii="Tahoma" w:hAnsi="Tahoma" w:cs="Tahoma"/>
                <w:b/>
                <w:color w:val="auto"/>
                <w:sz w:val="16"/>
                <w:szCs w:val="16"/>
              </w:rPr>
              <w:t xml:space="preserve"> Options</w:t>
            </w:r>
          </w:p>
        </w:tc>
      </w:tr>
      <w:tr w:rsidR="00253C4B" w:rsidRPr="007324BD" w14:paraId="46D5E7AF" w14:textId="77777777" w:rsidTr="00253C4B">
        <w:trPr>
          <w:cantSplit/>
          <w:trHeight w:val="259"/>
        </w:trPr>
        <w:tc>
          <w:tcPr>
            <w:tcW w:w="3163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E2E6FD9" w14:textId="77777777" w:rsidR="00253C4B" w:rsidRDefault="00253C4B" w:rsidP="00253C4B"/>
          <w:p w14:paraId="76859B6A" w14:textId="77777777" w:rsidR="00253C4B" w:rsidRPr="007324BD" w:rsidRDefault="00253C4B" w:rsidP="00253C4B"/>
        </w:tc>
        <w:tc>
          <w:tcPr>
            <w:tcW w:w="2884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7EA82B90" w14:textId="77777777" w:rsidR="00253C4B" w:rsidRPr="007324BD" w:rsidRDefault="00253C4B" w:rsidP="00253C4B"/>
        </w:tc>
        <w:tc>
          <w:tcPr>
            <w:tcW w:w="2821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149C2F79" w14:textId="77777777" w:rsidR="00253C4B" w:rsidRPr="007324BD" w:rsidRDefault="00253C4B" w:rsidP="00253C4B"/>
        </w:tc>
      </w:tr>
    </w:tbl>
    <w:p w14:paraId="3B26D0E0" w14:textId="7F2AD0F8" w:rsidR="00BC1327" w:rsidRDefault="00BC1327" w:rsidP="00276D64">
      <w:pPr>
        <w:rPr>
          <w:b/>
          <w:sz w:val="20"/>
          <w:szCs w:val="20"/>
        </w:rPr>
      </w:pPr>
    </w:p>
    <w:sectPr w:rsidR="00BC1327" w:rsidSect="00BC1327">
      <w:type w:val="continuous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86"/>
    <w:rsid w:val="00053698"/>
    <w:rsid w:val="00222CCF"/>
    <w:rsid w:val="002351EB"/>
    <w:rsid w:val="00253C4B"/>
    <w:rsid w:val="00276D64"/>
    <w:rsid w:val="003D5F56"/>
    <w:rsid w:val="00577CCC"/>
    <w:rsid w:val="00596EF2"/>
    <w:rsid w:val="005F4935"/>
    <w:rsid w:val="005F536F"/>
    <w:rsid w:val="00601A93"/>
    <w:rsid w:val="0062066A"/>
    <w:rsid w:val="00627FAF"/>
    <w:rsid w:val="00701586"/>
    <w:rsid w:val="00740AF1"/>
    <w:rsid w:val="00784F48"/>
    <w:rsid w:val="008D5F02"/>
    <w:rsid w:val="008E6F8C"/>
    <w:rsid w:val="00AD79CD"/>
    <w:rsid w:val="00BC1327"/>
    <w:rsid w:val="00BD1C51"/>
    <w:rsid w:val="00BF5212"/>
    <w:rsid w:val="00C9653F"/>
    <w:rsid w:val="00CE7242"/>
    <w:rsid w:val="00E518F2"/>
    <w:rsid w:val="00EA0443"/>
    <w:rsid w:val="00F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D054"/>
  <w15:chartTrackingRefBased/>
  <w15:docId w15:val="{6F718C8A-B9E6-45DE-BED3-3C4357B0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A93"/>
  </w:style>
  <w:style w:type="paragraph" w:styleId="Heading1">
    <w:name w:val="heading 1"/>
    <w:basedOn w:val="Normal"/>
    <w:next w:val="Normal"/>
    <w:link w:val="Heading1Char"/>
    <w:qFormat/>
    <w:rsid w:val="00276D64"/>
    <w:pPr>
      <w:spacing w:after="0" w:line="240" w:lineRule="auto"/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D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1586"/>
    <w:rPr>
      <w:color w:val="808080"/>
    </w:rPr>
  </w:style>
  <w:style w:type="paragraph" w:styleId="NoSpacing">
    <w:name w:val="No Spacing"/>
    <w:uiPriority w:val="1"/>
    <w:qFormat/>
    <w:rsid w:val="005F53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536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76D64"/>
    <w:rPr>
      <w:rFonts w:asciiTheme="majorHAnsi" w:eastAsia="Times New Roman" w:hAnsiTheme="majorHAnsi" w:cs="Times New Roman"/>
      <w:b/>
      <w:caps/>
      <w:color w:val="FFFFFF" w:themeColor="background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76D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E7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rpetualwellbeing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rpetualwellbeing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erpetualwellbeing.com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0BAA-0267-4491-B6D1-685C6D5C5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Caryn Levick</cp:lastModifiedBy>
  <cp:revision>2</cp:revision>
  <dcterms:created xsi:type="dcterms:W3CDTF">2017-12-06T11:17:00Z</dcterms:created>
  <dcterms:modified xsi:type="dcterms:W3CDTF">2017-12-06T11:17:00Z</dcterms:modified>
</cp:coreProperties>
</file>